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B4C" w:rsidRDefault="009F1EA7" w:rsidP="009F1EA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Муниципальное общеобразовательное учреждение </w:t>
      </w:r>
    </w:p>
    <w:p w:rsidR="009F1EA7" w:rsidRDefault="009F1EA7" w:rsidP="009F1EA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Максимковская основная общеобразовательная школа</w:t>
      </w:r>
    </w:p>
    <w:p w:rsidR="009F1EA7" w:rsidRDefault="009F1EA7" w:rsidP="009F1E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F1EA7" w:rsidRDefault="009F1EA7" w:rsidP="009F1E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F1EA7" w:rsidRDefault="009F1EA7" w:rsidP="009F1E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F1EA7" w:rsidRDefault="009F1EA7" w:rsidP="009F1EA7">
      <w:pPr>
        <w:pStyle w:val="10"/>
        <w:keepNext/>
        <w:keepLines/>
        <w:shd w:val="clear" w:color="auto" w:fill="auto"/>
        <w:spacing w:line="240" w:lineRule="auto"/>
        <w:ind w:right="140"/>
      </w:pPr>
      <w:bookmarkStart w:id="0" w:name="bookmark0"/>
      <w:r>
        <w:t xml:space="preserve">План мероприятий («Дорожная карта») </w:t>
      </w:r>
    </w:p>
    <w:p w:rsidR="006D057E" w:rsidRDefault="009F1EA7" w:rsidP="009F1EA7">
      <w:pPr>
        <w:pStyle w:val="10"/>
        <w:keepNext/>
        <w:keepLines/>
        <w:shd w:val="clear" w:color="auto" w:fill="auto"/>
        <w:spacing w:line="240" w:lineRule="auto"/>
        <w:ind w:right="140"/>
      </w:pPr>
      <w:r>
        <w:t>по повышению качества образования</w:t>
      </w:r>
      <w:r>
        <w:br/>
        <w:t>муниципального общеобразовательного учреждения</w:t>
      </w:r>
      <w:r>
        <w:br/>
        <w:t>Максимковской основной общеобразовательной школы</w:t>
      </w:r>
    </w:p>
    <w:p w:rsidR="009F1EA7" w:rsidRDefault="009F1EA7" w:rsidP="009F1EA7">
      <w:pPr>
        <w:pStyle w:val="10"/>
        <w:keepNext/>
        <w:keepLines/>
        <w:shd w:val="clear" w:color="auto" w:fill="auto"/>
        <w:spacing w:line="240" w:lineRule="auto"/>
        <w:ind w:right="140"/>
      </w:pPr>
      <w:r>
        <w:t xml:space="preserve"> Селижаровского м/о Тверской области</w:t>
      </w:r>
      <w:bookmarkEnd w:id="0"/>
    </w:p>
    <w:p w:rsidR="009F1EA7" w:rsidRDefault="009F1EA7" w:rsidP="009F1EA7">
      <w:pPr>
        <w:pStyle w:val="10"/>
        <w:keepNext/>
        <w:keepLines/>
        <w:shd w:val="clear" w:color="auto" w:fill="auto"/>
        <w:spacing w:after="221" w:line="240" w:lineRule="auto"/>
        <w:ind w:right="140"/>
      </w:pPr>
      <w:bookmarkStart w:id="1" w:name="bookmark1"/>
      <w:r>
        <w:t>на 2025- 2026 учебный год.</w:t>
      </w:r>
      <w:bookmarkEnd w:id="1"/>
    </w:p>
    <w:p w:rsidR="009F1EA7" w:rsidRPr="009F1EA7" w:rsidRDefault="009F1EA7" w:rsidP="009F1EA7">
      <w:pPr>
        <w:pStyle w:val="20"/>
        <w:shd w:val="clear" w:color="auto" w:fill="auto"/>
        <w:spacing w:line="240" w:lineRule="auto"/>
        <w:ind w:left="620"/>
        <w:rPr>
          <w:sz w:val="24"/>
        </w:rPr>
      </w:pPr>
      <w:r w:rsidRPr="009F1EA7">
        <w:rPr>
          <w:b/>
          <w:sz w:val="24"/>
        </w:rPr>
        <w:t>Цель</w:t>
      </w:r>
      <w:r w:rsidRPr="009F1EA7">
        <w:rPr>
          <w:sz w:val="24"/>
        </w:rPr>
        <w:t>: Повышение качества образования в МОУ Максимковской ООШ</w:t>
      </w:r>
    </w:p>
    <w:p w:rsidR="009F1EA7" w:rsidRPr="009F1EA7" w:rsidRDefault="009F1EA7" w:rsidP="009F1EA7">
      <w:pPr>
        <w:pStyle w:val="20"/>
        <w:shd w:val="clear" w:color="auto" w:fill="auto"/>
        <w:spacing w:line="240" w:lineRule="auto"/>
        <w:ind w:left="620"/>
        <w:rPr>
          <w:b/>
          <w:sz w:val="24"/>
        </w:rPr>
      </w:pPr>
    </w:p>
    <w:p w:rsidR="009F1EA7" w:rsidRPr="009F1EA7" w:rsidRDefault="009F1EA7" w:rsidP="009F1EA7">
      <w:pPr>
        <w:pStyle w:val="20"/>
        <w:shd w:val="clear" w:color="auto" w:fill="auto"/>
        <w:spacing w:line="240" w:lineRule="auto"/>
        <w:ind w:left="620"/>
        <w:rPr>
          <w:b/>
          <w:sz w:val="24"/>
        </w:rPr>
      </w:pPr>
      <w:r w:rsidRPr="009F1EA7">
        <w:rPr>
          <w:b/>
          <w:sz w:val="24"/>
        </w:rPr>
        <w:t>Задачи:</w:t>
      </w:r>
    </w:p>
    <w:p w:rsidR="009F1EA7" w:rsidRPr="009F1EA7" w:rsidRDefault="009F1EA7" w:rsidP="009F1EA7">
      <w:pPr>
        <w:pStyle w:val="20"/>
        <w:numPr>
          <w:ilvl w:val="0"/>
          <w:numId w:val="1"/>
        </w:numPr>
        <w:shd w:val="clear" w:color="auto" w:fill="auto"/>
        <w:tabs>
          <w:tab w:val="left" w:pos="613"/>
        </w:tabs>
        <w:spacing w:line="240" w:lineRule="auto"/>
        <w:ind w:left="620"/>
        <w:rPr>
          <w:sz w:val="24"/>
        </w:rPr>
      </w:pPr>
      <w:r w:rsidRPr="009F1EA7">
        <w:rPr>
          <w:sz w:val="24"/>
        </w:rPr>
        <w:t xml:space="preserve">Совершенствование </w:t>
      </w:r>
      <w:proofErr w:type="spellStart"/>
      <w:r w:rsidRPr="009F1EA7">
        <w:rPr>
          <w:sz w:val="24"/>
        </w:rPr>
        <w:t>внутришкольной</w:t>
      </w:r>
      <w:proofErr w:type="spellEnd"/>
      <w:r w:rsidRPr="009F1EA7">
        <w:rPr>
          <w:sz w:val="24"/>
        </w:rPr>
        <w:t xml:space="preserve"> системы управления качеством образованием на основе разработанной «Дорожной карты».</w:t>
      </w:r>
    </w:p>
    <w:p w:rsidR="009F1EA7" w:rsidRPr="009F1EA7" w:rsidRDefault="009F1EA7" w:rsidP="009F1EA7">
      <w:pPr>
        <w:pStyle w:val="20"/>
        <w:numPr>
          <w:ilvl w:val="0"/>
          <w:numId w:val="1"/>
        </w:numPr>
        <w:shd w:val="clear" w:color="auto" w:fill="auto"/>
        <w:tabs>
          <w:tab w:val="left" w:pos="628"/>
        </w:tabs>
        <w:spacing w:line="240" w:lineRule="auto"/>
        <w:ind w:left="620"/>
        <w:rPr>
          <w:sz w:val="24"/>
        </w:rPr>
      </w:pPr>
      <w:r w:rsidRPr="009F1EA7">
        <w:rPr>
          <w:sz w:val="24"/>
        </w:rPr>
        <w:t>Повышение эффективности урока, развитие интеллектуальных способностей учащихся через использование информационно-коммуникационных технологий в сочетании с освоением наиболее рациональных методик обучения.</w:t>
      </w:r>
    </w:p>
    <w:p w:rsidR="009F1EA7" w:rsidRPr="009F1EA7" w:rsidRDefault="009F1EA7" w:rsidP="009F1EA7">
      <w:pPr>
        <w:pStyle w:val="20"/>
        <w:numPr>
          <w:ilvl w:val="0"/>
          <w:numId w:val="1"/>
        </w:numPr>
        <w:shd w:val="clear" w:color="auto" w:fill="auto"/>
        <w:tabs>
          <w:tab w:val="left" w:pos="628"/>
        </w:tabs>
        <w:spacing w:line="240" w:lineRule="auto"/>
        <w:ind w:left="620"/>
        <w:jc w:val="both"/>
        <w:rPr>
          <w:sz w:val="24"/>
        </w:rPr>
      </w:pPr>
      <w:r w:rsidRPr="009F1EA7">
        <w:rPr>
          <w:sz w:val="24"/>
        </w:rPr>
        <w:t>Создание условий для повышения мотивации к обучению, саморазвитию, самостоятельности учащихся через активное и эффективное участие в школьных, муниципальных, региональных олимпиадах, конкурсах, акциях, проектах.</w:t>
      </w:r>
    </w:p>
    <w:p w:rsidR="009F1EA7" w:rsidRPr="009F1EA7" w:rsidRDefault="009F1EA7" w:rsidP="009F1EA7">
      <w:pPr>
        <w:pStyle w:val="20"/>
        <w:numPr>
          <w:ilvl w:val="0"/>
          <w:numId w:val="1"/>
        </w:numPr>
        <w:shd w:val="clear" w:color="auto" w:fill="auto"/>
        <w:tabs>
          <w:tab w:val="left" w:pos="628"/>
        </w:tabs>
        <w:spacing w:line="240" w:lineRule="auto"/>
        <w:ind w:left="620"/>
        <w:jc w:val="both"/>
        <w:rPr>
          <w:sz w:val="24"/>
        </w:rPr>
      </w:pPr>
      <w:r w:rsidRPr="009F1EA7">
        <w:rPr>
          <w:sz w:val="24"/>
        </w:rPr>
        <w:t xml:space="preserve">Мониторинг качества образования </w:t>
      </w:r>
      <w:proofErr w:type="gramStart"/>
      <w:r w:rsidRPr="009F1EA7">
        <w:rPr>
          <w:sz w:val="24"/>
        </w:rPr>
        <w:t>обучающихся</w:t>
      </w:r>
      <w:proofErr w:type="gramEnd"/>
      <w:r w:rsidRPr="009F1EA7">
        <w:rPr>
          <w:sz w:val="24"/>
        </w:rPr>
        <w:t>.</w:t>
      </w:r>
    </w:p>
    <w:p w:rsidR="009F1EA7" w:rsidRPr="009F1EA7" w:rsidRDefault="009F1EA7" w:rsidP="009F1EA7">
      <w:pPr>
        <w:pStyle w:val="20"/>
        <w:numPr>
          <w:ilvl w:val="0"/>
          <w:numId w:val="1"/>
        </w:numPr>
        <w:shd w:val="clear" w:color="auto" w:fill="auto"/>
        <w:tabs>
          <w:tab w:val="left" w:pos="628"/>
        </w:tabs>
        <w:spacing w:line="240" w:lineRule="auto"/>
        <w:ind w:left="620"/>
        <w:jc w:val="both"/>
        <w:rPr>
          <w:sz w:val="24"/>
        </w:rPr>
      </w:pPr>
      <w:r w:rsidRPr="009F1EA7">
        <w:rPr>
          <w:sz w:val="24"/>
        </w:rPr>
        <w:t>Успешное прохождение государственной итоговой аттестации.</w:t>
      </w:r>
    </w:p>
    <w:p w:rsidR="009F1EA7" w:rsidRPr="009F1EA7" w:rsidRDefault="009F1EA7" w:rsidP="009F1EA7">
      <w:pPr>
        <w:pStyle w:val="20"/>
        <w:shd w:val="clear" w:color="auto" w:fill="auto"/>
        <w:spacing w:line="240" w:lineRule="auto"/>
        <w:ind w:right="140" w:firstLine="0"/>
        <w:jc w:val="center"/>
        <w:rPr>
          <w:sz w:val="24"/>
        </w:rPr>
      </w:pPr>
    </w:p>
    <w:p w:rsidR="009F1EA7" w:rsidRPr="009F1EA7" w:rsidRDefault="009F1EA7" w:rsidP="009F1EA7">
      <w:pPr>
        <w:pStyle w:val="20"/>
        <w:shd w:val="clear" w:color="auto" w:fill="auto"/>
        <w:spacing w:line="240" w:lineRule="auto"/>
        <w:ind w:right="140" w:firstLine="0"/>
        <w:jc w:val="center"/>
        <w:rPr>
          <w:b/>
          <w:sz w:val="24"/>
        </w:rPr>
      </w:pPr>
      <w:r w:rsidRPr="009F1EA7">
        <w:rPr>
          <w:b/>
          <w:sz w:val="24"/>
        </w:rPr>
        <w:t>Дорожная карта состоит из следующих разделов:</w:t>
      </w:r>
    </w:p>
    <w:p w:rsidR="009F1EA7" w:rsidRPr="009F1EA7" w:rsidRDefault="009F1EA7" w:rsidP="009F1EA7">
      <w:pPr>
        <w:pStyle w:val="20"/>
        <w:shd w:val="clear" w:color="auto" w:fill="auto"/>
        <w:spacing w:line="240" w:lineRule="auto"/>
        <w:ind w:right="140" w:firstLine="0"/>
        <w:rPr>
          <w:sz w:val="24"/>
        </w:rPr>
      </w:pPr>
    </w:p>
    <w:p w:rsidR="009F1EA7" w:rsidRDefault="009F1EA7" w:rsidP="009F1EA7">
      <w:pPr>
        <w:pStyle w:val="20"/>
        <w:numPr>
          <w:ilvl w:val="0"/>
          <w:numId w:val="3"/>
        </w:numPr>
        <w:shd w:val="clear" w:color="auto" w:fill="auto"/>
        <w:tabs>
          <w:tab w:val="left" w:pos="2019"/>
        </w:tabs>
        <w:spacing w:line="240" w:lineRule="auto"/>
        <w:rPr>
          <w:sz w:val="24"/>
        </w:rPr>
      </w:pPr>
      <w:r w:rsidRPr="009F1EA7">
        <w:rPr>
          <w:sz w:val="24"/>
        </w:rPr>
        <w:t>Мероприятия по повышению качества образования в учреждении.</w:t>
      </w:r>
    </w:p>
    <w:p w:rsidR="009F1EA7" w:rsidRDefault="009F1EA7" w:rsidP="009F1EA7">
      <w:pPr>
        <w:pStyle w:val="20"/>
        <w:numPr>
          <w:ilvl w:val="0"/>
          <w:numId w:val="3"/>
        </w:numPr>
        <w:shd w:val="clear" w:color="auto" w:fill="auto"/>
        <w:tabs>
          <w:tab w:val="left" w:pos="2019"/>
        </w:tabs>
        <w:spacing w:line="240" w:lineRule="auto"/>
        <w:rPr>
          <w:sz w:val="24"/>
        </w:rPr>
      </w:pPr>
      <w:r w:rsidRPr="009F1EA7">
        <w:rPr>
          <w:sz w:val="24"/>
        </w:rPr>
        <w:t>Работа с учителями школы по повышению качества образования.</w:t>
      </w:r>
    </w:p>
    <w:p w:rsidR="009F1EA7" w:rsidRDefault="009F1EA7" w:rsidP="009F1EA7">
      <w:pPr>
        <w:pStyle w:val="20"/>
        <w:numPr>
          <w:ilvl w:val="0"/>
          <w:numId w:val="3"/>
        </w:numPr>
        <w:shd w:val="clear" w:color="auto" w:fill="auto"/>
        <w:tabs>
          <w:tab w:val="left" w:pos="2019"/>
        </w:tabs>
        <w:spacing w:line="240" w:lineRule="auto"/>
        <w:rPr>
          <w:sz w:val="24"/>
        </w:rPr>
      </w:pPr>
      <w:r w:rsidRPr="009F1EA7">
        <w:rPr>
          <w:sz w:val="24"/>
        </w:rPr>
        <w:t>Работа с учащимися по повышению качества знаний.</w:t>
      </w:r>
    </w:p>
    <w:p w:rsidR="009F1EA7" w:rsidRDefault="009F1EA7" w:rsidP="009F1EA7">
      <w:pPr>
        <w:pStyle w:val="20"/>
        <w:numPr>
          <w:ilvl w:val="0"/>
          <w:numId w:val="3"/>
        </w:numPr>
        <w:shd w:val="clear" w:color="auto" w:fill="auto"/>
        <w:tabs>
          <w:tab w:val="left" w:pos="2019"/>
        </w:tabs>
        <w:spacing w:line="240" w:lineRule="auto"/>
        <w:rPr>
          <w:sz w:val="24"/>
        </w:rPr>
      </w:pPr>
      <w:r w:rsidRPr="009F1EA7">
        <w:rPr>
          <w:sz w:val="24"/>
        </w:rPr>
        <w:t>Работа с родителями по повышению качества образования учащихся.</w:t>
      </w:r>
    </w:p>
    <w:p w:rsidR="009F1EA7" w:rsidRPr="009F1EA7" w:rsidRDefault="009F1EA7" w:rsidP="009F1EA7">
      <w:pPr>
        <w:pStyle w:val="20"/>
        <w:shd w:val="clear" w:color="auto" w:fill="auto"/>
        <w:spacing w:line="240" w:lineRule="auto"/>
        <w:ind w:right="140" w:firstLine="0"/>
        <w:rPr>
          <w:sz w:val="24"/>
        </w:rPr>
      </w:pPr>
    </w:p>
    <w:p w:rsidR="009F1EA7" w:rsidRPr="009F1EA7" w:rsidRDefault="009F1EA7" w:rsidP="009F1EA7">
      <w:pPr>
        <w:pStyle w:val="20"/>
        <w:shd w:val="clear" w:color="auto" w:fill="auto"/>
        <w:tabs>
          <w:tab w:val="left" w:pos="2019"/>
        </w:tabs>
        <w:spacing w:line="240" w:lineRule="auto"/>
        <w:ind w:left="720" w:firstLine="0"/>
        <w:jc w:val="center"/>
        <w:rPr>
          <w:b/>
          <w:sz w:val="24"/>
        </w:rPr>
      </w:pPr>
      <w:r w:rsidRPr="009F1EA7">
        <w:rPr>
          <w:b/>
          <w:sz w:val="28"/>
        </w:rPr>
        <w:t>Мероприятия по повышению качества образования в учреждении.</w:t>
      </w:r>
    </w:p>
    <w:p w:rsidR="009F1EA7" w:rsidRDefault="009F1EA7" w:rsidP="009F1EA7">
      <w:pPr>
        <w:pStyle w:val="20"/>
        <w:shd w:val="clear" w:color="auto" w:fill="auto"/>
        <w:tabs>
          <w:tab w:val="left" w:pos="2019"/>
        </w:tabs>
        <w:spacing w:line="240" w:lineRule="auto"/>
        <w:ind w:firstLine="0"/>
        <w:jc w:val="center"/>
        <w:rPr>
          <w:sz w:val="24"/>
        </w:rPr>
      </w:pPr>
    </w:p>
    <w:tbl>
      <w:tblPr>
        <w:tblStyle w:val="a3"/>
        <w:tblW w:w="10895" w:type="dxa"/>
        <w:tblInd w:w="-34" w:type="dxa"/>
        <w:tblLayout w:type="fixed"/>
        <w:tblLook w:val="04A0"/>
      </w:tblPr>
      <w:tblGrid>
        <w:gridCol w:w="601"/>
        <w:gridCol w:w="2519"/>
        <w:gridCol w:w="1551"/>
        <w:gridCol w:w="1566"/>
        <w:gridCol w:w="2694"/>
        <w:gridCol w:w="1964"/>
      </w:tblGrid>
      <w:tr w:rsidR="00765772" w:rsidTr="006D057E">
        <w:tc>
          <w:tcPr>
            <w:tcW w:w="601" w:type="dxa"/>
          </w:tcPr>
          <w:p w:rsidR="00765772" w:rsidRDefault="00765772" w:rsidP="00765772">
            <w:pPr>
              <w:pStyle w:val="20"/>
              <w:shd w:val="clear" w:color="auto" w:fill="auto"/>
              <w:tabs>
                <w:tab w:val="left" w:pos="2019"/>
              </w:tabs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519" w:type="dxa"/>
          </w:tcPr>
          <w:p w:rsidR="00765772" w:rsidRDefault="00765772" w:rsidP="00765772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Мероприятия</w:t>
            </w:r>
          </w:p>
        </w:tc>
        <w:tc>
          <w:tcPr>
            <w:tcW w:w="1551" w:type="dxa"/>
          </w:tcPr>
          <w:p w:rsidR="00765772" w:rsidRDefault="00765772" w:rsidP="00765772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</w:rPr>
              <w:t>Сроки</w:t>
            </w:r>
          </w:p>
        </w:tc>
        <w:tc>
          <w:tcPr>
            <w:tcW w:w="1566" w:type="dxa"/>
          </w:tcPr>
          <w:p w:rsidR="00765772" w:rsidRDefault="00765772" w:rsidP="00765772">
            <w:pPr>
              <w:pStyle w:val="20"/>
              <w:shd w:val="clear" w:color="auto" w:fill="auto"/>
              <w:spacing w:line="220" w:lineRule="exact"/>
              <w:ind w:left="140" w:firstLine="0"/>
            </w:pPr>
            <w:r>
              <w:rPr>
                <w:rStyle w:val="211pt"/>
              </w:rPr>
              <w:t>Ответственный</w:t>
            </w:r>
          </w:p>
        </w:tc>
        <w:tc>
          <w:tcPr>
            <w:tcW w:w="2694" w:type="dxa"/>
            <w:vAlign w:val="bottom"/>
          </w:tcPr>
          <w:p w:rsidR="00765772" w:rsidRDefault="00765772" w:rsidP="00765772">
            <w:pPr>
              <w:pStyle w:val="20"/>
              <w:shd w:val="clear" w:color="auto" w:fill="auto"/>
              <w:spacing w:after="120" w:line="220" w:lineRule="exact"/>
              <w:ind w:left="200" w:firstLine="0"/>
            </w:pPr>
            <w:proofErr w:type="spellStart"/>
            <w:r>
              <w:rPr>
                <w:rStyle w:val="211pt"/>
              </w:rPr>
              <w:t>Прогнозирумый</w:t>
            </w:r>
            <w:proofErr w:type="spellEnd"/>
          </w:p>
          <w:p w:rsidR="00765772" w:rsidRDefault="00765772" w:rsidP="00765772">
            <w:pPr>
              <w:pStyle w:val="20"/>
              <w:shd w:val="clear" w:color="auto" w:fill="auto"/>
              <w:spacing w:before="120" w:line="220" w:lineRule="exact"/>
              <w:ind w:firstLine="0"/>
              <w:jc w:val="center"/>
            </w:pPr>
            <w:r>
              <w:rPr>
                <w:rStyle w:val="211pt"/>
              </w:rPr>
              <w:t>результат</w:t>
            </w:r>
          </w:p>
        </w:tc>
        <w:tc>
          <w:tcPr>
            <w:tcW w:w="1964" w:type="dxa"/>
            <w:vAlign w:val="bottom"/>
          </w:tcPr>
          <w:p w:rsidR="00765772" w:rsidRDefault="00765772" w:rsidP="00765772">
            <w:pPr>
              <w:pStyle w:val="20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1pt"/>
              </w:rPr>
              <w:t>Итоговый</w:t>
            </w:r>
          </w:p>
          <w:p w:rsidR="00765772" w:rsidRDefault="00765772" w:rsidP="00765772">
            <w:pPr>
              <w:pStyle w:val="20"/>
              <w:shd w:val="clear" w:color="auto" w:fill="auto"/>
              <w:spacing w:before="120" w:line="220" w:lineRule="exact"/>
              <w:ind w:firstLine="0"/>
              <w:jc w:val="center"/>
            </w:pPr>
            <w:r>
              <w:rPr>
                <w:rStyle w:val="211pt"/>
              </w:rPr>
              <w:t>документ</w:t>
            </w:r>
          </w:p>
        </w:tc>
      </w:tr>
      <w:tr w:rsidR="00765772" w:rsidTr="006D057E">
        <w:tc>
          <w:tcPr>
            <w:tcW w:w="60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left="220" w:firstLine="0"/>
              <w:jc w:val="center"/>
            </w:pPr>
            <w:r>
              <w:t>1.</w:t>
            </w:r>
          </w:p>
        </w:tc>
        <w:tc>
          <w:tcPr>
            <w:tcW w:w="2519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Выявление группы учащихся с неблагоприятной оценочной ситуацией</w:t>
            </w:r>
          </w:p>
        </w:tc>
        <w:tc>
          <w:tcPr>
            <w:tcW w:w="155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Март, 2025 г</w:t>
            </w:r>
          </w:p>
        </w:tc>
        <w:tc>
          <w:tcPr>
            <w:tcW w:w="1566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Учителя,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классные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руководители</w:t>
            </w:r>
          </w:p>
        </w:tc>
        <w:tc>
          <w:tcPr>
            <w:tcW w:w="269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Снижение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количества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неуспевающих,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своевременная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>
              <w:t>психолого</w:t>
            </w:r>
            <w:proofErr w:type="spellEnd"/>
            <w:r>
              <w:softHyphen/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педагогическая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поддержка</w:t>
            </w:r>
          </w:p>
        </w:tc>
        <w:tc>
          <w:tcPr>
            <w:tcW w:w="196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План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воспитательной работы классного руководителя, социальный паспорт класса, школы.</w:t>
            </w:r>
          </w:p>
        </w:tc>
      </w:tr>
      <w:tr w:rsidR="00765772" w:rsidTr="006D057E">
        <w:tc>
          <w:tcPr>
            <w:tcW w:w="60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left="220" w:firstLine="0"/>
              <w:jc w:val="center"/>
            </w:pPr>
            <w:r>
              <w:t>2.</w:t>
            </w:r>
          </w:p>
        </w:tc>
        <w:tc>
          <w:tcPr>
            <w:tcW w:w="2519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Организация индивидуальной работы с учащимися, имеющими пробелы в ЗУН и испытывающими трудности в обучении</w:t>
            </w:r>
          </w:p>
        </w:tc>
        <w:tc>
          <w:tcPr>
            <w:tcW w:w="155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соответствии с графиком проведения </w:t>
            </w:r>
            <w:proofErr w:type="spellStart"/>
            <w:proofErr w:type="gramStart"/>
            <w:r>
              <w:t>индивидуальн</w:t>
            </w:r>
            <w:proofErr w:type="spellEnd"/>
            <w:r>
              <w:t xml:space="preserve"> </w:t>
            </w:r>
            <w:proofErr w:type="spellStart"/>
            <w:r>
              <w:t>ых</w:t>
            </w:r>
            <w:proofErr w:type="spellEnd"/>
            <w:proofErr w:type="gramEnd"/>
            <w:r>
              <w:t xml:space="preserve"> занятий</w:t>
            </w:r>
          </w:p>
        </w:tc>
        <w:tc>
          <w:tcPr>
            <w:tcW w:w="1566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Учителя,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классные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руководители</w:t>
            </w:r>
          </w:p>
        </w:tc>
        <w:tc>
          <w:tcPr>
            <w:tcW w:w="269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уровня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>
              <w:t>обученности</w:t>
            </w:r>
            <w:proofErr w:type="spellEnd"/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учащихся,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ликвидация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пробелов</w:t>
            </w:r>
          </w:p>
        </w:tc>
        <w:tc>
          <w:tcPr>
            <w:tcW w:w="196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Индивидуальная работа с группой риска</w:t>
            </w:r>
          </w:p>
        </w:tc>
      </w:tr>
      <w:tr w:rsidR="00765772" w:rsidTr="006D057E">
        <w:tc>
          <w:tcPr>
            <w:tcW w:w="60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tabs>
                <w:tab w:val="left" w:pos="2019"/>
              </w:tabs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19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tabs>
                <w:tab w:val="left" w:pos="2019"/>
              </w:tabs>
              <w:spacing w:line="240" w:lineRule="auto"/>
              <w:ind w:firstLine="0"/>
              <w:jc w:val="center"/>
              <w:rPr>
                <w:sz w:val="24"/>
              </w:rPr>
            </w:pPr>
            <w:r>
              <w:t xml:space="preserve">Работа психологической службы по профилактике </w:t>
            </w:r>
            <w:proofErr w:type="spellStart"/>
            <w:r>
              <w:t>неуспешности</w:t>
            </w:r>
            <w:proofErr w:type="spellEnd"/>
            <w:r>
              <w:t xml:space="preserve"> </w:t>
            </w:r>
            <w:proofErr w:type="gramStart"/>
            <w:r>
              <w:t>обучающихся</w:t>
            </w:r>
            <w:proofErr w:type="gramEnd"/>
            <w:r>
              <w:t>.</w:t>
            </w:r>
          </w:p>
        </w:tc>
        <w:tc>
          <w:tcPr>
            <w:tcW w:w="155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tabs>
                <w:tab w:val="left" w:pos="2019"/>
              </w:tabs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1566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tabs>
                <w:tab w:val="left" w:pos="2019"/>
              </w:tabs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  <w:tc>
          <w:tcPr>
            <w:tcW w:w="269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снижение количества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неуспевающих,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своевременная социально</w:t>
            </w:r>
            <w:r>
              <w:softHyphen/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психологическая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поддержка</w:t>
            </w:r>
          </w:p>
        </w:tc>
        <w:tc>
          <w:tcPr>
            <w:tcW w:w="196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план работы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педагога-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психолога</w:t>
            </w:r>
          </w:p>
        </w:tc>
      </w:tr>
      <w:tr w:rsidR="00765772" w:rsidTr="006D057E">
        <w:tc>
          <w:tcPr>
            <w:tcW w:w="60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lastRenderedPageBreak/>
              <w:t>4.</w:t>
            </w:r>
          </w:p>
        </w:tc>
        <w:tc>
          <w:tcPr>
            <w:tcW w:w="2519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Работа с </w:t>
            </w:r>
            <w:proofErr w:type="gramStart"/>
            <w:r>
              <w:t>одаренными</w:t>
            </w:r>
            <w:proofErr w:type="gramEnd"/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учащимися: участие </w:t>
            </w:r>
            <w:proofErr w:type="gramStart"/>
            <w:r>
              <w:t>в</w:t>
            </w:r>
            <w:proofErr w:type="gramEnd"/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>
              <w:t>олимпиадах</w:t>
            </w:r>
            <w:proofErr w:type="gramEnd"/>
            <w:r>
              <w:t>,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интеллектуальных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>
              <w:t>марафонах</w:t>
            </w:r>
            <w:proofErr w:type="gramEnd"/>
            <w:r>
              <w:t>, конкурсах,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проектной и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исследовательской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работе и т.д.</w:t>
            </w:r>
          </w:p>
        </w:tc>
        <w:tc>
          <w:tcPr>
            <w:tcW w:w="155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1566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Учителя, 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зам. директора по ВР и 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зам. директора по УВР</w:t>
            </w:r>
          </w:p>
        </w:tc>
        <w:tc>
          <w:tcPr>
            <w:tcW w:w="269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Возрастание престижа знаний, создание ситуации успеха</w:t>
            </w:r>
          </w:p>
        </w:tc>
        <w:tc>
          <w:tcPr>
            <w:tcW w:w="196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совещания </w:t>
            </w:r>
            <w:proofErr w:type="gramStart"/>
            <w:r>
              <w:t>при</w:t>
            </w:r>
            <w:proofErr w:type="gramEnd"/>
            <w:r>
              <w:t xml:space="preserve"> </w:t>
            </w:r>
            <w:proofErr w:type="gramStart"/>
            <w:r>
              <w:t>зам</w:t>
            </w:r>
            <w:proofErr w:type="gramEnd"/>
            <w:r>
              <w:t>. директоре</w:t>
            </w:r>
          </w:p>
        </w:tc>
      </w:tr>
      <w:tr w:rsidR="00765772" w:rsidTr="006D057E">
        <w:tc>
          <w:tcPr>
            <w:tcW w:w="60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5.</w:t>
            </w:r>
          </w:p>
        </w:tc>
        <w:tc>
          <w:tcPr>
            <w:tcW w:w="2519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Изучение образовательных потребностей учащихся на новый учебный год</w:t>
            </w:r>
          </w:p>
        </w:tc>
        <w:tc>
          <w:tcPr>
            <w:tcW w:w="155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after="60" w:line="240" w:lineRule="auto"/>
              <w:ind w:firstLine="0"/>
              <w:jc w:val="center"/>
            </w:pPr>
            <w:r>
              <w:t>Апрель-май</w:t>
            </w:r>
          </w:p>
          <w:p w:rsidR="00765772" w:rsidRDefault="00765772" w:rsidP="000C2E1E">
            <w:pPr>
              <w:pStyle w:val="20"/>
              <w:shd w:val="clear" w:color="auto" w:fill="auto"/>
              <w:spacing w:before="60" w:line="240" w:lineRule="auto"/>
              <w:ind w:firstLine="0"/>
              <w:jc w:val="center"/>
            </w:pPr>
            <w:r>
              <w:t>2025г</w:t>
            </w:r>
          </w:p>
        </w:tc>
        <w:tc>
          <w:tcPr>
            <w:tcW w:w="1566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Зам. директора по УВР</w:t>
            </w:r>
          </w:p>
        </w:tc>
        <w:tc>
          <w:tcPr>
            <w:tcW w:w="269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Эффективное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использование часов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компонента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общеобразовательной</w:t>
            </w:r>
          </w:p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организации из учебного плана школы.</w:t>
            </w:r>
          </w:p>
        </w:tc>
        <w:tc>
          <w:tcPr>
            <w:tcW w:w="196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Совещание при директоре</w:t>
            </w:r>
          </w:p>
        </w:tc>
      </w:tr>
      <w:tr w:rsidR="00765772" w:rsidTr="006D057E">
        <w:tc>
          <w:tcPr>
            <w:tcW w:w="60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6.</w:t>
            </w:r>
          </w:p>
        </w:tc>
        <w:tc>
          <w:tcPr>
            <w:tcW w:w="2519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Информационная работа с учителями предметниками по технологии проведения внешних оценочных процедур (ГИА, ВПР, </w:t>
            </w:r>
            <w:proofErr w:type="spellStart"/>
            <w:proofErr w:type="gramStart"/>
            <w:r w:rsidR="00182E05">
              <w:t>др</w:t>
            </w:r>
            <w:proofErr w:type="spellEnd"/>
            <w:proofErr w:type="gramEnd"/>
            <w:r>
              <w:t>).</w:t>
            </w:r>
          </w:p>
        </w:tc>
        <w:tc>
          <w:tcPr>
            <w:tcW w:w="1551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 графику</w:t>
            </w:r>
          </w:p>
        </w:tc>
        <w:tc>
          <w:tcPr>
            <w:tcW w:w="1566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Зам. директора по УВР</w:t>
            </w:r>
          </w:p>
        </w:tc>
        <w:tc>
          <w:tcPr>
            <w:tcW w:w="269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Четкая и продуктивная работа учителей- предметников при организации участия учащихся в оценочных мероприятиях</w:t>
            </w:r>
          </w:p>
        </w:tc>
        <w:tc>
          <w:tcPr>
            <w:tcW w:w="1964" w:type="dxa"/>
            <w:vAlign w:val="center"/>
          </w:tcPr>
          <w:p w:rsidR="00765772" w:rsidRDefault="00765772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Совещание </w:t>
            </w:r>
            <w:proofErr w:type="gramStart"/>
            <w:r>
              <w:t>при</w:t>
            </w:r>
            <w:proofErr w:type="gramEnd"/>
            <w:r>
              <w:t xml:space="preserve"> зам. директора по УВР</w:t>
            </w:r>
          </w:p>
        </w:tc>
      </w:tr>
      <w:tr w:rsidR="00182E05" w:rsidTr="006D057E">
        <w:tc>
          <w:tcPr>
            <w:tcW w:w="60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7.</w:t>
            </w:r>
          </w:p>
        </w:tc>
        <w:tc>
          <w:tcPr>
            <w:tcW w:w="2519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Организация и проведение </w:t>
            </w:r>
            <w:proofErr w:type="gramStart"/>
            <w:r>
              <w:t>внешних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оценочных процедур:</w:t>
            </w:r>
          </w:p>
          <w:p w:rsidR="00182E05" w:rsidRDefault="00182E05" w:rsidP="000C2E1E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  <w:jc w:val="center"/>
            </w:pPr>
            <w:r>
              <w:t>ГИА;</w:t>
            </w:r>
          </w:p>
          <w:p w:rsidR="00182E05" w:rsidRDefault="00182E05" w:rsidP="000C2E1E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  <w:jc w:val="center"/>
            </w:pPr>
            <w:r>
              <w:rPr>
                <w:lang w:bidi="en-US"/>
              </w:rPr>
              <w:t>функциональная грамотность;</w:t>
            </w:r>
            <w:r>
              <w:t xml:space="preserve"> </w:t>
            </w:r>
          </w:p>
          <w:p w:rsidR="00182E05" w:rsidRDefault="00182E05" w:rsidP="000C2E1E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  <w:jc w:val="center"/>
            </w:pPr>
            <w:r>
              <w:t>ВПР и др.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</w:pPr>
          </w:p>
        </w:tc>
        <w:tc>
          <w:tcPr>
            <w:tcW w:w="155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 графику</w:t>
            </w:r>
          </w:p>
        </w:tc>
        <w:tc>
          <w:tcPr>
            <w:tcW w:w="1566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Зам. директора по УВР</w:t>
            </w:r>
          </w:p>
        </w:tc>
        <w:tc>
          <w:tcPr>
            <w:tcW w:w="269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Использование результатов оценочных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процедур для повышения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качества образования,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принятия </w:t>
            </w:r>
            <w:proofErr w:type="gramStart"/>
            <w:r>
              <w:t>управленческих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решений</w:t>
            </w:r>
          </w:p>
        </w:tc>
        <w:tc>
          <w:tcPr>
            <w:tcW w:w="196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Совещания </w:t>
            </w:r>
            <w:proofErr w:type="gramStart"/>
            <w:r>
              <w:t>при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>
              <w:t>директоре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Справки</w:t>
            </w:r>
          </w:p>
        </w:tc>
      </w:tr>
      <w:tr w:rsidR="00182E05" w:rsidTr="006D057E">
        <w:tc>
          <w:tcPr>
            <w:tcW w:w="60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8.</w:t>
            </w:r>
          </w:p>
        </w:tc>
        <w:tc>
          <w:tcPr>
            <w:tcW w:w="2519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Организация и ведение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элективных курсов, полностью соответствующих запросам обучающихся и их родителей</w:t>
            </w:r>
          </w:p>
        </w:tc>
        <w:tc>
          <w:tcPr>
            <w:tcW w:w="155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1566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Учителя, зам. директора по УВР</w:t>
            </w:r>
          </w:p>
        </w:tc>
        <w:tc>
          <w:tcPr>
            <w:tcW w:w="269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 мотивации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обучения у учащихся,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удовлетворение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профессиональных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потребностей.</w:t>
            </w:r>
          </w:p>
        </w:tc>
        <w:tc>
          <w:tcPr>
            <w:tcW w:w="196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Учебный план школы;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Совещание при директоре</w:t>
            </w:r>
          </w:p>
        </w:tc>
      </w:tr>
      <w:tr w:rsidR="00182E05" w:rsidTr="006D057E">
        <w:tc>
          <w:tcPr>
            <w:tcW w:w="60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left="140" w:firstLine="0"/>
              <w:jc w:val="center"/>
            </w:pPr>
            <w:r>
              <w:t>9.</w:t>
            </w:r>
          </w:p>
        </w:tc>
        <w:tc>
          <w:tcPr>
            <w:tcW w:w="2519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Организация подготовки к ГИА- 2026 учащихся 9 класса</w:t>
            </w:r>
          </w:p>
        </w:tc>
        <w:tc>
          <w:tcPr>
            <w:tcW w:w="155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1566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Учителя, зам. директора по УВР</w:t>
            </w:r>
          </w:p>
        </w:tc>
        <w:tc>
          <w:tcPr>
            <w:tcW w:w="2694" w:type="dxa"/>
            <w:vAlign w:val="center"/>
          </w:tcPr>
          <w:p w:rsidR="00182E05" w:rsidRDefault="00AF1ED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Успешная сдача экзаменационно</w:t>
            </w:r>
            <w:r w:rsidR="00182E05">
              <w:t>й сессии.</w:t>
            </w:r>
          </w:p>
        </w:tc>
        <w:tc>
          <w:tcPr>
            <w:tcW w:w="196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Совещание при директоре</w:t>
            </w:r>
          </w:p>
        </w:tc>
      </w:tr>
      <w:tr w:rsidR="00182E05" w:rsidTr="006D057E">
        <w:tc>
          <w:tcPr>
            <w:tcW w:w="60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left="140" w:firstLine="0"/>
              <w:jc w:val="center"/>
            </w:pPr>
            <w:r>
              <w:t>10</w:t>
            </w:r>
          </w:p>
        </w:tc>
        <w:tc>
          <w:tcPr>
            <w:tcW w:w="2519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>
              <w:t>Административный контроль за состоянием преподавания предметов с низким рейтингом по результатам внешней оценки (ВПР,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мониторинги, ОГЭ,  </w:t>
            </w:r>
            <w:r>
              <w:rPr>
                <w:lang w:bidi="en-US"/>
              </w:rPr>
              <w:t>функциональная грамотность</w:t>
            </w:r>
            <w:r w:rsidRPr="00A2673B">
              <w:rPr>
                <w:lang w:bidi="en-US"/>
              </w:rPr>
              <w:t xml:space="preserve">, </w:t>
            </w:r>
            <w:r>
              <w:t>входной контроль)</w:t>
            </w:r>
          </w:p>
        </w:tc>
        <w:tc>
          <w:tcPr>
            <w:tcW w:w="155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1566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after="120" w:line="240" w:lineRule="auto"/>
              <w:ind w:left="200" w:firstLine="0"/>
              <w:jc w:val="center"/>
            </w:pPr>
            <w:r>
              <w:t>Администрация</w:t>
            </w:r>
          </w:p>
        </w:tc>
        <w:tc>
          <w:tcPr>
            <w:tcW w:w="269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 качества преподавания предметов (9кл.- физика, история, биология; география)</w:t>
            </w:r>
          </w:p>
        </w:tc>
        <w:tc>
          <w:tcPr>
            <w:tcW w:w="196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Совещание при директоре</w:t>
            </w:r>
          </w:p>
        </w:tc>
      </w:tr>
      <w:tr w:rsidR="00182E05" w:rsidTr="006D057E">
        <w:tc>
          <w:tcPr>
            <w:tcW w:w="60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left="140" w:firstLine="0"/>
              <w:jc w:val="center"/>
            </w:pPr>
            <w:r>
              <w:t>11</w:t>
            </w:r>
          </w:p>
        </w:tc>
        <w:tc>
          <w:tcPr>
            <w:tcW w:w="2519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Организация родительского лектория по вопросам ФГОС, ГИА </w:t>
            </w:r>
            <w:proofErr w:type="gramStart"/>
            <w:r>
              <w:t>для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обучающихся 9класса.</w:t>
            </w:r>
          </w:p>
        </w:tc>
        <w:tc>
          <w:tcPr>
            <w:tcW w:w="155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Согласно плану в течение года</w:t>
            </w:r>
          </w:p>
        </w:tc>
        <w:tc>
          <w:tcPr>
            <w:tcW w:w="1566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Зам. директора, классный руководитель</w:t>
            </w:r>
          </w:p>
        </w:tc>
        <w:tc>
          <w:tcPr>
            <w:tcW w:w="269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 уровня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просветительской деятельности среди родителей</w:t>
            </w:r>
          </w:p>
        </w:tc>
        <w:tc>
          <w:tcPr>
            <w:tcW w:w="196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Пакет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ознакомительных документов </w:t>
            </w:r>
          </w:p>
        </w:tc>
      </w:tr>
      <w:tr w:rsidR="00182E05" w:rsidTr="006D057E">
        <w:tc>
          <w:tcPr>
            <w:tcW w:w="60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left="140" w:firstLine="0"/>
              <w:jc w:val="center"/>
            </w:pPr>
            <w:r>
              <w:t>12</w:t>
            </w:r>
          </w:p>
        </w:tc>
        <w:tc>
          <w:tcPr>
            <w:tcW w:w="2519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Организация сотрудничества с родителями по</w:t>
            </w:r>
            <w:r w:rsidR="001F0671">
              <w:t xml:space="preserve"> </w:t>
            </w:r>
            <w:r>
              <w:t xml:space="preserve">вопросам качества образования (Совет школы, совет </w:t>
            </w:r>
            <w:r>
              <w:lastRenderedPageBreak/>
              <w:t>профилактики, индивидуальная работа с родителями)</w:t>
            </w:r>
          </w:p>
        </w:tc>
        <w:tc>
          <w:tcPr>
            <w:tcW w:w="155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1566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Классные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left="200" w:firstLine="0"/>
              <w:jc w:val="center"/>
            </w:pPr>
            <w:r>
              <w:t>руководители,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left="200" w:firstLine="0"/>
              <w:jc w:val="center"/>
            </w:pPr>
            <w:r>
              <w:t>администрация</w:t>
            </w:r>
          </w:p>
        </w:tc>
        <w:tc>
          <w:tcPr>
            <w:tcW w:w="269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</w:t>
            </w:r>
            <w:r w:rsidR="001F0671">
              <w:t xml:space="preserve"> </w:t>
            </w:r>
            <w:proofErr w:type="gramStart"/>
            <w:r>
              <w:t>родительской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мотивации к</w:t>
            </w:r>
            <w:r w:rsidR="001F0671">
              <w:t xml:space="preserve"> </w:t>
            </w:r>
            <w:r>
              <w:t xml:space="preserve">контролю </w:t>
            </w:r>
            <w:proofErr w:type="gramStart"/>
            <w:r>
              <w:t>за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успеваемостью,</w:t>
            </w:r>
            <w:r w:rsidR="001F0671">
              <w:t xml:space="preserve"> </w:t>
            </w:r>
            <w:r>
              <w:t>исправление</w:t>
            </w:r>
            <w:r w:rsidR="001F0671">
              <w:t xml:space="preserve"> </w:t>
            </w:r>
            <w:proofErr w:type="gramStart"/>
            <w:r>
              <w:t>неудовлетворительных</w:t>
            </w:r>
            <w:proofErr w:type="gramEnd"/>
            <w:r>
              <w:t xml:space="preserve"> и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нежелательных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lastRenderedPageBreak/>
              <w:t>оценок.</w:t>
            </w:r>
          </w:p>
        </w:tc>
        <w:tc>
          <w:tcPr>
            <w:tcW w:w="196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after="60" w:line="240" w:lineRule="auto"/>
              <w:ind w:firstLine="0"/>
              <w:jc w:val="center"/>
            </w:pPr>
            <w:r>
              <w:lastRenderedPageBreak/>
              <w:t>Протоколы</w:t>
            </w:r>
          </w:p>
          <w:p w:rsidR="00182E05" w:rsidRDefault="00182E05" w:rsidP="000C2E1E">
            <w:pPr>
              <w:pStyle w:val="20"/>
              <w:shd w:val="clear" w:color="auto" w:fill="auto"/>
              <w:spacing w:before="60" w:line="240" w:lineRule="auto"/>
              <w:ind w:firstLine="0"/>
              <w:jc w:val="center"/>
            </w:pPr>
            <w:r>
              <w:t>заседаний</w:t>
            </w:r>
          </w:p>
        </w:tc>
      </w:tr>
      <w:tr w:rsidR="00182E05" w:rsidTr="006D057E">
        <w:tc>
          <w:tcPr>
            <w:tcW w:w="60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left="140" w:firstLine="0"/>
              <w:jc w:val="center"/>
            </w:pPr>
            <w:r>
              <w:lastRenderedPageBreak/>
              <w:t>13</w:t>
            </w:r>
          </w:p>
        </w:tc>
        <w:tc>
          <w:tcPr>
            <w:tcW w:w="2519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профессионализма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педагогов через</w:t>
            </w:r>
            <w:r w:rsidR="001F0671">
              <w:t xml:space="preserve"> </w:t>
            </w:r>
            <w:r>
              <w:t>организацию</w:t>
            </w:r>
            <w:r w:rsidR="001F0671">
              <w:t xml:space="preserve"> </w:t>
            </w:r>
            <w:proofErr w:type="gramStart"/>
            <w:r>
              <w:t>курсовой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подготовки,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самообразование</w:t>
            </w:r>
          </w:p>
        </w:tc>
        <w:tc>
          <w:tcPr>
            <w:tcW w:w="155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1566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Зам. директор по УВР, учителя- предметники</w:t>
            </w:r>
          </w:p>
        </w:tc>
        <w:tc>
          <w:tcPr>
            <w:tcW w:w="269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качества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преподавания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предметов</w:t>
            </w:r>
          </w:p>
        </w:tc>
        <w:tc>
          <w:tcPr>
            <w:tcW w:w="196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План курсовой подготовки</w:t>
            </w:r>
          </w:p>
        </w:tc>
      </w:tr>
      <w:tr w:rsidR="00182E05" w:rsidTr="006D057E">
        <w:tc>
          <w:tcPr>
            <w:tcW w:w="60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left="140" w:firstLine="0"/>
              <w:jc w:val="center"/>
            </w:pPr>
            <w:r>
              <w:t>14</w:t>
            </w:r>
          </w:p>
        </w:tc>
        <w:tc>
          <w:tcPr>
            <w:tcW w:w="2519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Оценка </w:t>
            </w:r>
            <w:proofErr w:type="gramStart"/>
            <w:r>
              <w:t>учебных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достижений</w:t>
            </w:r>
            <w:r w:rsidR="001F0671">
              <w:t xml:space="preserve"> </w:t>
            </w:r>
            <w:r>
              <w:t>учащихся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>
              <w:t>(стимулирование</w:t>
            </w:r>
            <w:proofErr w:type="gramEnd"/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результатов,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открытость,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гласность)</w:t>
            </w:r>
          </w:p>
        </w:tc>
        <w:tc>
          <w:tcPr>
            <w:tcW w:w="1551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1566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Зам. директора по УВР, классные руководители</w:t>
            </w:r>
          </w:p>
        </w:tc>
        <w:tc>
          <w:tcPr>
            <w:tcW w:w="269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</w:t>
            </w:r>
            <w:r w:rsidR="001F0671">
              <w:t xml:space="preserve"> </w:t>
            </w:r>
            <w:r>
              <w:t>мотивации,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увеличение</w:t>
            </w:r>
            <w:r w:rsidR="001F0671">
              <w:t xml:space="preserve"> </w:t>
            </w:r>
            <w:r>
              <w:t>количества</w:t>
            </w:r>
          </w:p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успешных</w:t>
            </w:r>
            <w:r w:rsidR="001F0671">
              <w:t xml:space="preserve"> </w:t>
            </w:r>
            <w:r>
              <w:t>обучающихся</w:t>
            </w:r>
          </w:p>
        </w:tc>
        <w:tc>
          <w:tcPr>
            <w:tcW w:w="1964" w:type="dxa"/>
            <w:vAlign w:val="center"/>
          </w:tcPr>
          <w:p w:rsidR="00182E05" w:rsidRDefault="00182E05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Линейки, презентации, награждения, сайт школы</w:t>
            </w:r>
          </w:p>
        </w:tc>
      </w:tr>
      <w:tr w:rsidR="001F0671" w:rsidTr="006D057E">
        <w:tc>
          <w:tcPr>
            <w:tcW w:w="601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left="140" w:firstLine="0"/>
              <w:jc w:val="center"/>
            </w:pPr>
            <w:r>
              <w:t>15</w:t>
            </w:r>
          </w:p>
        </w:tc>
        <w:tc>
          <w:tcPr>
            <w:tcW w:w="2519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Анализ результатов ГИА </w:t>
            </w:r>
            <w:proofErr w:type="gramStart"/>
            <w:r>
              <w:t>для</w:t>
            </w:r>
            <w:proofErr w:type="gramEnd"/>
          </w:p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>
              <w:t>обучающихся</w:t>
            </w:r>
            <w:proofErr w:type="gramEnd"/>
            <w:r>
              <w:t xml:space="preserve"> 9 класса. Мониторинг западающих тем.</w:t>
            </w:r>
          </w:p>
        </w:tc>
        <w:tc>
          <w:tcPr>
            <w:tcW w:w="1551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after="60" w:line="240" w:lineRule="auto"/>
              <w:ind w:firstLine="0"/>
              <w:jc w:val="center"/>
            </w:pPr>
            <w:r>
              <w:t>Август</w:t>
            </w:r>
            <w:r>
              <w:softHyphen/>
            </w:r>
          </w:p>
          <w:p w:rsidR="001F0671" w:rsidRDefault="001F0671" w:rsidP="000C2E1E">
            <w:pPr>
              <w:pStyle w:val="20"/>
              <w:shd w:val="clear" w:color="auto" w:fill="auto"/>
              <w:spacing w:before="60" w:line="240" w:lineRule="auto"/>
              <w:ind w:firstLine="0"/>
              <w:jc w:val="center"/>
            </w:pPr>
            <w:r>
              <w:t>сентябрь</w:t>
            </w:r>
          </w:p>
        </w:tc>
        <w:tc>
          <w:tcPr>
            <w:tcW w:w="1566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Зам. директора по УВР</w:t>
            </w:r>
          </w:p>
        </w:tc>
        <w:tc>
          <w:tcPr>
            <w:tcW w:w="2694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Устранение пробелов ЗУН учащихся,</w:t>
            </w:r>
          </w:p>
        </w:tc>
        <w:tc>
          <w:tcPr>
            <w:tcW w:w="1964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Педсовет</w:t>
            </w:r>
          </w:p>
        </w:tc>
      </w:tr>
      <w:tr w:rsidR="001F0671" w:rsidTr="006D057E">
        <w:tc>
          <w:tcPr>
            <w:tcW w:w="601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left="140" w:firstLine="0"/>
              <w:jc w:val="center"/>
            </w:pPr>
            <w:r>
              <w:t>16</w:t>
            </w:r>
          </w:p>
        </w:tc>
        <w:tc>
          <w:tcPr>
            <w:tcW w:w="2519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Организация</w:t>
            </w:r>
          </w:p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итогового</w:t>
            </w:r>
          </w:p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повторения</w:t>
            </w:r>
          </w:p>
        </w:tc>
        <w:tc>
          <w:tcPr>
            <w:tcW w:w="1551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Май</w:t>
            </w:r>
          </w:p>
        </w:tc>
        <w:tc>
          <w:tcPr>
            <w:tcW w:w="1566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Зам</w:t>
            </w:r>
            <w:proofErr w:type="gramStart"/>
            <w:r>
              <w:t>.д</w:t>
            </w:r>
            <w:proofErr w:type="gramEnd"/>
            <w:r>
              <w:t>иректора по УВР</w:t>
            </w:r>
          </w:p>
        </w:tc>
        <w:tc>
          <w:tcPr>
            <w:tcW w:w="2694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Прочность усвоения ЗУН учащимися</w:t>
            </w:r>
          </w:p>
        </w:tc>
        <w:tc>
          <w:tcPr>
            <w:tcW w:w="1964" w:type="dxa"/>
            <w:vAlign w:val="center"/>
          </w:tcPr>
          <w:p w:rsidR="001F0671" w:rsidRDefault="001F0671" w:rsidP="000C2E1E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ВШК</w:t>
            </w:r>
          </w:p>
        </w:tc>
      </w:tr>
    </w:tbl>
    <w:p w:rsidR="009F1EA7" w:rsidRDefault="009F1EA7" w:rsidP="009F1EA7">
      <w:pPr>
        <w:pStyle w:val="20"/>
        <w:shd w:val="clear" w:color="auto" w:fill="auto"/>
        <w:tabs>
          <w:tab w:val="left" w:pos="2019"/>
        </w:tabs>
        <w:spacing w:line="240" w:lineRule="auto"/>
        <w:ind w:firstLine="0"/>
        <w:jc w:val="center"/>
        <w:rPr>
          <w:sz w:val="24"/>
        </w:rPr>
      </w:pPr>
    </w:p>
    <w:p w:rsidR="001F0671" w:rsidRDefault="001F0671" w:rsidP="001F0671">
      <w:pPr>
        <w:pStyle w:val="20"/>
        <w:shd w:val="clear" w:color="auto" w:fill="auto"/>
        <w:tabs>
          <w:tab w:val="left" w:pos="2019"/>
        </w:tabs>
        <w:spacing w:line="240" w:lineRule="auto"/>
        <w:ind w:left="720" w:firstLine="0"/>
        <w:rPr>
          <w:b/>
          <w:sz w:val="28"/>
        </w:rPr>
      </w:pPr>
      <w:r w:rsidRPr="001F0671">
        <w:rPr>
          <w:b/>
          <w:sz w:val="28"/>
        </w:rPr>
        <w:t>Работа с учителями школы по повышению качества образования.</w:t>
      </w:r>
    </w:p>
    <w:p w:rsidR="001F0671" w:rsidRDefault="001F0671" w:rsidP="001F0671">
      <w:pPr>
        <w:pStyle w:val="20"/>
        <w:shd w:val="clear" w:color="auto" w:fill="auto"/>
        <w:tabs>
          <w:tab w:val="left" w:pos="2019"/>
        </w:tabs>
        <w:spacing w:line="240" w:lineRule="auto"/>
        <w:ind w:left="720" w:firstLine="0"/>
        <w:rPr>
          <w:b/>
          <w:sz w:val="28"/>
        </w:rPr>
      </w:pPr>
    </w:p>
    <w:tbl>
      <w:tblPr>
        <w:tblStyle w:val="a3"/>
        <w:tblW w:w="10916" w:type="dxa"/>
        <w:tblInd w:w="-34" w:type="dxa"/>
        <w:tblLook w:val="04A0"/>
      </w:tblPr>
      <w:tblGrid>
        <w:gridCol w:w="1276"/>
        <w:gridCol w:w="6096"/>
        <w:gridCol w:w="3544"/>
      </w:tblGrid>
      <w:tr w:rsidR="00FD2395" w:rsidTr="002D3B35">
        <w:tc>
          <w:tcPr>
            <w:tcW w:w="1276" w:type="dxa"/>
            <w:vAlign w:val="center"/>
          </w:tcPr>
          <w:p w:rsidR="00FD2395" w:rsidRDefault="00FD2395" w:rsidP="00FD2395">
            <w:pPr>
              <w:pStyle w:val="20"/>
              <w:shd w:val="clear" w:color="auto" w:fill="auto"/>
              <w:spacing w:line="240" w:lineRule="exact"/>
              <w:ind w:firstLine="0"/>
              <w:jc w:val="center"/>
            </w:pPr>
            <w:r>
              <w:t>Месяц</w:t>
            </w:r>
          </w:p>
        </w:tc>
        <w:tc>
          <w:tcPr>
            <w:tcW w:w="6096" w:type="dxa"/>
            <w:vAlign w:val="center"/>
          </w:tcPr>
          <w:p w:rsidR="00FD2395" w:rsidRDefault="00FD2395" w:rsidP="00FD2395">
            <w:pPr>
              <w:pStyle w:val="20"/>
              <w:shd w:val="clear" w:color="auto" w:fill="auto"/>
              <w:spacing w:line="240" w:lineRule="exact"/>
              <w:ind w:firstLine="0"/>
              <w:jc w:val="center"/>
            </w:pPr>
            <w:r>
              <w:t>Мероприятия</w:t>
            </w:r>
          </w:p>
        </w:tc>
        <w:tc>
          <w:tcPr>
            <w:tcW w:w="3544" w:type="dxa"/>
            <w:vAlign w:val="center"/>
          </w:tcPr>
          <w:p w:rsidR="00FD2395" w:rsidRDefault="00FD2395" w:rsidP="00FD2395">
            <w:pPr>
              <w:pStyle w:val="20"/>
              <w:shd w:val="clear" w:color="auto" w:fill="auto"/>
              <w:spacing w:line="240" w:lineRule="exact"/>
              <w:ind w:firstLine="0"/>
              <w:jc w:val="center"/>
            </w:pPr>
            <w:r>
              <w:t>Прогнозируемый результат</w:t>
            </w:r>
          </w:p>
        </w:tc>
      </w:tr>
      <w:tr w:rsidR="00FD2395" w:rsidTr="002D3B35">
        <w:tc>
          <w:tcPr>
            <w:tcW w:w="1276" w:type="dxa"/>
            <w:vAlign w:val="center"/>
          </w:tcPr>
          <w:p w:rsidR="00FD2395" w:rsidRDefault="00FD2395" w:rsidP="000C2E1E">
            <w:pPr>
              <w:pStyle w:val="20"/>
              <w:shd w:val="clear" w:color="auto" w:fill="auto"/>
              <w:spacing w:line="240" w:lineRule="auto"/>
              <w:ind w:left="-294" w:firstLine="294"/>
              <w:jc w:val="center"/>
            </w:pPr>
            <w:r>
              <w:t>Октябрь</w:t>
            </w:r>
          </w:p>
        </w:tc>
        <w:tc>
          <w:tcPr>
            <w:tcW w:w="6096" w:type="dxa"/>
            <w:vAlign w:val="center"/>
          </w:tcPr>
          <w:p w:rsidR="00FD2395" w:rsidRDefault="00FD2395" w:rsidP="000C2E1E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</w:pPr>
            <w:r>
              <w:t>Психолого-педагогическая консультация для учителей, работающих в 5-х классах «Адаптация. Проблемы адаптации и пути их решения».</w:t>
            </w:r>
          </w:p>
          <w:p w:rsidR="00D01C93" w:rsidRDefault="00FD2395" w:rsidP="000C2E1E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</w:pPr>
            <w:r>
              <w:t>Анализ результатов текущего контроля.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 </w:t>
            </w:r>
            <w:r w:rsidR="00FD2395">
              <w:t>Посещение курсов повышения</w:t>
            </w:r>
            <w:r>
              <w:t xml:space="preserve"> квалификации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-Анализ списка предметов по выбору учащихся 9 класса, выбравших их для итоговой аттестации.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-Внеурочная деятельность по предметам.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-Составление списка учащихся, требующих особого внимания при сдаче ГИА («группа риска»).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-Организация дополнительных занятий с </w:t>
            </w:r>
            <w:proofErr w:type="gramStart"/>
            <w:r>
              <w:t>обучающимися</w:t>
            </w:r>
            <w:proofErr w:type="gramEnd"/>
            <w:r>
              <w:t>, имеющими спорные отметки по предметам, а также со слабоуспевающими.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-Участие детей в дистанционных олимпиадах и конкурсах.</w:t>
            </w:r>
          </w:p>
          <w:p w:rsidR="00FD2395" w:rsidRDefault="00D01C93" w:rsidP="000C2E1E">
            <w:pPr>
              <w:pStyle w:val="20"/>
              <w:shd w:val="clear" w:color="auto" w:fill="auto"/>
              <w:tabs>
                <w:tab w:val="left" w:pos="139"/>
              </w:tabs>
              <w:spacing w:line="240" w:lineRule="auto"/>
              <w:ind w:firstLine="0"/>
            </w:pPr>
            <w:r>
              <w:t>-Составление расписания дополнительных занятий в соответствии со списком сдающих и зарегистрированных участников ГИА- 2026.</w:t>
            </w:r>
          </w:p>
        </w:tc>
        <w:tc>
          <w:tcPr>
            <w:tcW w:w="3544" w:type="dxa"/>
            <w:vAlign w:val="center"/>
          </w:tcPr>
          <w:p w:rsidR="00D01C93" w:rsidRDefault="00FD2395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-Повышение качества </w:t>
            </w:r>
            <w:r w:rsidR="00D01C93">
              <w:t>п</w:t>
            </w:r>
            <w:r>
              <w:t>реподавания.</w:t>
            </w:r>
          </w:p>
          <w:p w:rsidR="00FD2395" w:rsidRDefault="00FD2395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 -Возрастание престижа знаний в детском коллективе.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left="220" w:hanging="220"/>
            </w:pPr>
            <w:r>
              <w:t>-Развитие у детей метапредметных знаний.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left="220" w:hanging="220"/>
            </w:pPr>
            <w:r>
              <w:t xml:space="preserve"> -Повышение качества знаний у мотивированных учащихся.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-Список учащихся, требующих в конце четверти особого внимания.</w:t>
            </w:r>
          </w:p>
        </w:tc>
      </w:tr>
      <w:tr w:rsidR="00D01C93" w:rsidTr="002D3B35">
        <w:tc>
          <w:tcPr>
            <w:tcW w:w="1276" w:type="dxa"/>
            <w:vAlign w:val="center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Ноябрь</w:t>
            </w:r>
          </w:p>
        </w:tc>
        <w:tc>
          <w:tcPr>
            <w:tcW w:w="6096" w:type="dxa"/>
          </w:tcPr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-Подготовка и участие обучающихся в муниципальном этапе всероссийских предметных олимпиад.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-Организация дополнительных занятий со слабоуспевающими учащимися.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 -Подготовка проектно-исследовательских работ.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-Участие в профессиональных педагогических конкурсах.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 Мониторинг образовательного процесса за 1 четверть.</w:t>
            </w:r>
          </w:p>
        </w:tc>
        <w:tc>
          <w:tcPr>
            <w:tcW w:w="3544" w:type="dxa"/>
            <w:vAlign w:val="center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-Возрастание престижа знаний в детском коллективе.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-Развитие коммуникативных навыков и навыков презентовать себя.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-Повышение качества преподавания. 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-Активизация контроля родителей за успеваемостью своих детей через электронный дневник, контроль выполнения домашних заданий, беседы с учителями- предметниками.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-Сокращение числа учащихся, окончивших I четверть с одной </w:t>
            </w:r>
            <w:r>
              <w:lastRenderedPageBreak/>
              <w:t>«3» или «4».</w:t>
            </w:r>
          </w:p>
        </w:tc>
      </w:tr>
      <w:tr w:rsidR="00D01C93" w:rsidTr="002D3B35">
        <w:tc>
          <w:tcPr>
            <w:tcW w:w="1276" w:type="dxa"/>
            <w:vAlign w:val="center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lastRenderedPageBreak/>
              <w:t>Декабрь</w:t>
            </w:r>
          </w:p>
        </w:tc>
        <w:tc>
          <w:tcPr>
            <w:tcW w:w="6096" w:type="dxa"/>
          </w:tcPr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-Проведение промежуточного контроля знаний.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-Консультирование учащихся выпускных классов по вопросам проведения ГИА- 2026.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Информационно-разъяснительная работа с родителями, педагогами.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-Прохождение курсовой подготовки учителями школы, посещение семинаров, круглых столов, тренингов, обучающих семинаров по вопросам подготовки и проведения ГИА.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-Участие детей в дистанционных олимпиадах и конкурсах.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Награждение победителей и призеров олимпиад, конкурсов, научно</w:t>
            </w:r>
            <w:r>
              <w:softHyphen/>
              <w:t>практических конференций грамотами.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 Мониторинг образовательного процесса за 2 четверть.</w:t>
            </w:r>
          </w:p>
        </w:tc>
        <w:tc>
          <w:tcPr>
            <w:tcW w:w="3544" w:type="dxa"/>
            <w:vAlign w:val="center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-Составление списка учащихся, требующих в конце полугодия особого внимания.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 -Выяснение причин пробелов в знаниях у учащихся и ликвидация данных пробелов.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 -Ликвидация пробелов. Формирование духа взаимопомощи, поддержки в классном коллективе.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-Активизация мотивации обучения.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-Сокращение числа учащихся, окончивших 2 четверть с одной «3» или «4».</w:t>
            </w:r>
          </w:p>
        </w:tc>
      </w:tr>
      <w:tr w:rsidR="00D01C93" w:rsidTr="002D3B35">
        <w:tc>
          <w:tcPr>
            <w:tcW w:w="1276" w:type="dxa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Январь</w:t>
            </w:r>
          </w:p>
        </w:tc>
        <w:tc>
          <w:tcPr>
            <w:tcW w:w="6096" w:type="dxa"/>
          </w:tcPr>
          <w:p w:rsidR="00D01C93" w:rsidRDefault="00D01C93" w:rsidP="002D3B35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</w:pPr>
            <w:r>
              <w:t>Участие педагогов в педагогическом совете-консилиуме.</w:t>
            </w:r>
          </w:p>
          <w:p w:rsidR="00D01C93" w:rsidRDefault="00D01C93" w:rsidP="002D3B35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</w:pPr>
            <w:r>
              <w:t>Подготовка учащихся выпускного класса к ГИА-2026.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-Прохождение курсовой подготовки учителями школы, посещение семинаров, круглых столов, тренингов, обучающих семинаров по вопросам подготовки и проведения ГИА.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-Участие детей в муниципальных научно</w:t>
            </w:r>
            <w:r>
              <w:softHyphen/>
              <w:t>практических конференциях.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</w:p>
        </w:tc>
        <w:tc>
          <w:tcPr>
            <w:tcW w:w="3544" w:type="dxa"/>
          </w:tcPr>
          <w:p w:rsidR="007841B0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 Психологическая готовность к сдаче ГИА- 2026. Создание максимальной ситуации успеха в аттестации </w:t>
            </w:r>
            <w:proofErr w:type="gramStart"/>
            <w:r>
              <w:t>обучающихся</w:t>
            </w:r>
            <w:proofErr w:type="gramEnd"/>
            <w:r>
              <w:t>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 -Повышение качества знаний по отдельным предметам и развитие метапредметных знаний.</w:t>
            </w:r>
          </w:p>
          <w:p w:rsidR="007841B0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-Повышение качества знаний по предметам, необходимым в современном обществе.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 -Совершенствование коммуникативных и </w:t>
            </w:r>
            <w:proofErr w:type="spellStart"/>
            <w:r>
              <w:t>презентативных</w:t>
            </w:r>
            <w:proofErr w:type="spellEnd"/>
            <w:r>
              <w:t xml:space="preserve"> навыков.</w:t>
            </w:r>
          </w:p>
        </w:tc>
      </w:tr>
      <w:tr w:rsidR="00D01C93" w:rsidTr="002D3B35">
        <w:tc>
          <w:tcPr>
            <w:tcW w:w="1276" w:type="dxa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Февраль</w:t>
            </w:r>
          </w:p>
        </w:tc>
        <w:tc>
          <w:tcPr>
            <w:tcW w:w="6096" w:type="dxa"/>
          </w:tcPr>
          <w:p w:rsidR="007841B0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 Участие педагогов в педагогическом совете-семинаре «Самообразование - одна из форм повышения профессионального мастерства педагога в деле повышения качества образования» 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-Подготовка учащихся выпускн</w:t>
            </w:r>
            <w:r w:rsidR="007841B0">
              <w:t>ого</w:t>
            </w:r>
            <w:r>
              <w:t xml:space="preserve"> класс</w:t>
            </w:r>
            <w:r w:rsidR="007841B0">
              <w:t xml:space="preserve">а </w:t>
            </w:r>
            <w:r>
              <w:t xml:space="preserve"> к ГИА-2026.</w:t>
            </w:r>
          </w:p>
          <w:p w:rsidR="007841B0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-Консультирование по вопросам ГИА. Оформление стенда для выпускников 9 класс</w:t>
            </w:r>
            <w:r w:rsidR="007841B0">
              <w:t>а</w:t>
            </w:r>
            <w:r>
              <w:t>. Размещение на сайте школы.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-Участие детей в дистанционных олимпиадах и конкурсах.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-Прохождение курсовой подготовки учителями школы, посещение семинаров, круглых столов, тренингов, обучающих семинаров по вопросам подготовки и проведения ГИА.</w:t>
            </w:r>
          </w:p>
        </w:tc>
        <w:tc>
          <w:tcPr>
            <w:tcW w:w="3544" w:type="dxa"/>
          </w:tcPr>
          <w:p w:rsidR="007841B0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 Обмен опытом по вопросам организации деятельности учителя в условиях введения и реализации ФГОС нового поколения. 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-Возрастание престижа знаний в детском коллективе.</w:t>
            </w:r>
          </w:p>
          <w:p w:rsidR="007841B0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-Овладение педагогами школы новыми образовательными технологиями как результатом повышения качества знаний. 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-Совершенствование коммуникативных и </w:t>
            </w:r>
            <w:proofErr w:type="spellStart"/>
            <w:r>
              <w:t>презентативных</w:t>
            </w:r>
            <w:proofErr w:type="spellEnd"/>
            <w:r>
              <w:t xml:space="preserve"> навыков.</w:t>
            </w:r>
          </w:p>
          <w:p w:rsidR="007841B0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-Повышение качества преподавания. </w:t>
            </w:r>
          </w:p>
        </w:tc>
      </w:tr>
      <w:tr w:rsidR="00D01C93" w:rsidTr="002D3B35">
        <w:tc>
          <w:tcPr>
            <w:tcW w:w="1276" w:type="dxa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Март</w:t>
            </w:r>
          </w:p>
        </w:tc>
        <w:tc>
          <w:tcPr>
            <w:tcW w:w="6096" w:type="dxa"/>
          </w:tcPr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-Организация дополнительных занятий с </w:t>
            </w:r>
            <w:proofErr w:type="gramStart"/>
            <w:r>
              <w:t>обучающимися</w:t>
            </w:r>
            <w:proofErr w:type="gramEnd"/>
            <w:r>
              <w:t>, имеющими спорные отметки по предметам, а также со слабоуспевающими.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-Обмен педагогическим опытом в форме </w:t>
            </w:r>
            <w:proofErr w:type="spellStart"/>
            <w:r>
              <w:t>взаимопосещения</w:t>
            </w:r>
            <w:proofErr w:type="spellEnd"/>
            <w:r>
              <w:t xml:space="preserve"> уроков.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-Анализ результатов диагностических работ в формате ГИА (ОГЭ).</w:t>
            </w:r>
          </w:p>
          <w:p w:rsidR="00D01C93" w:rsidRDefault="00D01C93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 Мониторинг образовательного процесса за 3 четверть.</w:t>
            </w:r>
          </w:p>
        </w:tc>
        <w:tc>
          <w:tcPr>
            <w:tcW w:w="3544" w:type="dxa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-Создание максимальной ситуации успеха в аттестации </w:t>
            </w:r>
            <w:proofErr w:type="gramStart"/>
            <w:r>
              <w:t>обучающихся</w:t>
            </w:r>
            <w:proofErr w:type="gramEnd"/>
            <w:r>
              <w:t>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-Активизация родительского </w:t>
            </w:r>
            <w:proofErr w:type="gramStart"/>
            <w:r>
              <w:t>контроля за</w:t>
            </w:r>
            <w:proofErr w:type="gramEnd"/>
            <w:r>
              <w:t xml:space="preserve"> успеваемостью своих детей.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-Повышение качества преподавания, за счет знакомства с педагогическими приемами своих коллег.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-Корректировка программы подготовки к ГИА-2026.</w:t>
            </w:r>
          </w:p>
        </w:tc>
      </w:tr>
      <w:tr w:rsidR="00D01C93" w:rsidTr="002D3B35">
        <w:tc>
          <w:tcPr>
            <w:tcW w:w="1276" w:type="dxa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Апрель</w:t>
            </w:r>
          </w:p>
        </w:tc>
        <w:tc>
          <w:tcPr>
            <w:tcW w:w="6096" w:type="dxa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-Педагогический совет</w:t>
            </w:r>
          </w:p>
          <w:p w:rsidR="00D01C93" w:rsidRDefault="00D01C93" w:rsidP="000C2E1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</w:pPr>
            <w:r>
              <w:t>Подготовка учащихся выпускн</w:t>
            </w:r>
            <w:r w:rsidR="007841B0">
              <w:t xml:space="preserve">ого </w:t>
            </w:r>
            <w:r>
              <w:t>класс</w:t>
            </w:r>
            <w:r w:rsidR="007841B0">
              <w:t>а</w:t>
            </w:r>
            <w:r>
              <w:t xml:space="preserve"> к ГИА-2026.</w:t>
            </w:r>
          </w:p>
          <w:p w:rsidR="00D01C93" w:rsidRDefault="00D01C93" w:rsidP="000C2E1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</w:pPr>
            <w:r>
              <w:t xml:space="preserve">Консультирование по вопросам ГИА. </w:t>
            </w:r>
            <w:proofErr w:type="gramStart"/>
            <w:r>
              <w:t>-О</w:t>
            </w:r>
            <w:proofErr w:type="gramEnd"/>
            <w:r>
              <w:t xml:space="preserve">бмен педагогическим опытом в форме </w:t>
            </w:r>
            <w:proofErr w:type="spellStart"/>
            <w:r>
              <w:t>взаимопосещения</w:t>
            </w:r>
            <w:proofErr w:type="spellEnd"/>
            <w:r>
              <w:t xml:space="preserve"> уроков.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left="220" w:firstLine="0"/>
            </w:pPr>
          </w:p>
        </w:tc>
        <w:tc>
          <w:tcPr>
            <w:tcW w:w="3544" w:type="dxa"/>
            <w:vAlign w:val="bottom"/>
          </w:tcPr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-Психологическая готовность к сдаче ГИА- 2026.</w:t>
            </w:r>
          </w:p>
          <w:p w:rsidR="007841B0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-Создание максимальной ситуации успеха в аттестации обучающихся. </w:t>
            </w:r>
            <w:proofErr w:type="gramStart"/>
            <w:r>
              <w:t>-П</w:t>
            </w:r>
            <w:proofErr w:type="gramEnd"/>
            <w:r>
              <w:t xml:space="preserve">овышение качества знаний по </w:t>
            </w:r>
            <w:r>
              <w:lastRenderedPageBreak/>
              <w:t xml:space="preserve">предметам, находящимся на контроле администрации. </w:t>
            </w:r>
          </w:p>
          <w:p w:rsidR="007841B0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-Развитие у детей социальных компетенций. 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-Возрастание престижа знаний в детском коллективе.</w:t>
            </w:r>
          </w:p>
          <w:p w:rsidR="007841B0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-Активизация мотивации к обучению. </w:t>
            </w:r>
          </w:p>
          <w:p w:rsidR="00D01C93" w:rsidRDefault="00D01C93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-Повышение качества преподавания предметов за счет </w:t>
            </w:r>
            <w:proofErr w:type="spellStart"/>
            <w:r>
              <w:t>взаимопосещения</w:t>
            </w:r>
            <w:proofErr w:type="spellEnd"/>
            <w:r>
              <w:t xml:space="preserve"> уроков</w:t>
            </w:r>
          </w:p>
        </w:tc>
      </w:tr>
      <w:tr w:rsidR="007841B0" w:rsidTr="002D3B35">
        <w:tc>
          <w:tcPr>
            <w:tcW w:w="1276" w:type="dxa"/>
          </w:tcPr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lastRenderedPageBreak/>
              <w:t>Май</w:t>
            </w:r>
          </w:p>
        </w:tc>
        <w:tc>
          <w:tcPr>
            <w:tcW w:w="6096" w:type="dxa"/>
          </w:tcPr>
          <w:p w:rsidR="007841B0" w:rsidRDefault="007841B0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-Организация дополнительных занятий с </w:t>
            </w:r>
            <w:proofErr w:type="gramStart"/>
            <w:r>
              <w:t>обучающимися</w:t>
            </w:r>
            <w:proofErr w:type="gramEnd"/>
            <w:r>
              <w:t>, имеющими спорные отметки по предметам, а также со слабоуспевающими.</w:t>
            </w:r>
          </w:p>
          <w:p w:rsidR="007841B0" w:rsidRDefault="007841B0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-Проведение итогового контроля знаний.</w:t>
            </w:r>
          </w:p>
          <w:p w:rsidR="007841B0" w:rsidRDefault="007841B0" w:rsidP="002D3B35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 -Подготовка учащихся выпускного класса к ГИА-2026 (в том числе и психолого-педагогическая).</w:t>
            </w:r>
          </w:p>
          <w:p w:rsidR="007841B0" w:rsidRDefault="007841B0" w:rsidP="002D3B35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</w:pPr>
            <w:r>
              <w:t>Консультирование по вопросам ГИА.</w:t>
            </w:r>
          </w:p>
          <w:p w:rsidR="007841B0" w:rsidRDefault="007841B0" w:rsidP="002D3B35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</w:pPr>
            <w:r>
              <w:t xml:space="preserve"> -Анализ результатов работы учителей - предметников за учебный год.</w:t>
            </w:r>
          </w:p>
          <w:p w:rsidR="007841B0" w:rsidRDefault="007841B0" w:rsidP="002D3B35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49"/>
              </w:tabs>
              <w:spacing w:line="240" w:lineRule="auto"/>
              <w:ind w:firstLine="0"/>
            </w:pPr>
            <w:r>
              <w:t>Мониторинг образовательного процесса за 4 четверть.</w:t>
            </w:r>
          </w:p>
        </w:tc>
        <w:tc>
          <w:tcPr>
            <w:tcW w:w="3544" w:type="dxa"/>
            <w:vAlign w:val="bottom"/>
          </w:tcPr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-Сокращение числа учащихся, окончивших 4 четверть (полугодие), год с одной «3» или «4». 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-Выявление проблемных тем в знаниях у учащихся и ликвидация данных пробелов.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 -Повышение качества знаний по предметам, находящимся на контроле администрации. 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-Четко организованная успешная годовая аттестация.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-Психологическая готовность к сдаче ГИА. 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-Совершенствование учебно-тематического планирования и методического обеспечения учебного процесса.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-Повышение качества проводимых уроков. 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-Активизация мотивации обучения. 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-Организация награждения и поощрения как можно большего числа учащихся за учебный период.</w:t>
            </w:r>
          </w:p>
        </w:tc>
      </w:tr>
      <w:tr w:rsidR="007841B0" w:rsidTr="002D3B35">
        <w:tc>
          <w:tcPr>
            <w:tcW w:w="1276" w:type="dxa"/>
          </w:tcPr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Июнь</w:t>
            </w:r>
          </w:p>
        </w:tc>
        <w:tc>
          <w:tcPr>
            <w:tcW w:w="6096" w:type="dxa"/>
          </w:tcPr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-Анализ результатов ГИА-2026.</w:t>
            </w:r>
          </w:p>
        </w:tc>
        <w:tc>
          <w:tcPr>
            <w:tcW w:w="3544" w:type="dxa"/>
            <w:vAlign w:val="bottom"/>
          </w:tcPr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Успешность при сдаче выпускных экзаменов. </w:t>
            </w:r>
          </w:p>
          <w:p w:rsidR="007841B0" w:rsidRDefault="007841B0" w:rsidP="000C2E1E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Готовность </w:t>
            </w:r>
            <w:proofErr w:type="gramStart"/>
            <w:r>
              <w:t>обучающихся</w:t>
            </w:r>
            <w:proofErr w:type="gramEnd"/>
            <w:r>
              <w:t xml:space="preserve"> к новому 2025-2026 учебному году.</w:t>
            </w:r>
          </w:p>
        </w:tc>
      </w:tr>
    </w:tbl>
    <w:p w:rsidR="001F0671" w:rsidRPr="001F0671" w:rsidRDefault="001F0671" w:rsidP="001F0671">
      <w:pPr>
        <w:pStyle w:val="20"/>
        <w:shd w:val="clear" w:color="auto" w:fill="auto"/>
        <w:tabs>
          <w:tab w:val="left" w:pos="2019"/>
        </w:tabs>
        <w:spacing w:line="240" w:lineRule="auto"/>
        <w:ind w:left="720" w:firstLine="0"/>
        <w:rPr>
          <w:b/>
          <w:sz w:val="28"/>
        </w:rPr>
      </w:pPr>
    </w:p>
    <w:p w:rsidR="009866C4" w:rsidRPr="009866C4" w:rsidRDefault="009866C4" w:rsidP="009866C4">
      <w:pPr>
        <w:pStyle w:val="20"/>
        <w:shd w:val="clear" w:color="auto" w:fill="auto"/>
        <w:tabs>
          <w:tab w:val="left" w:pos="2019"/>
        </w:tabs>
        <w:spacing w:line="240" w:lineRule="auto"/>
        <w:ind w:firstLine="0"/>
        <w:jc w:val="center"/>
        <w:rPr>
          <w:b/>
          <w:sz w:val="28"/>
        </w:rPr>
      </w:pPr>
      <w:r w:rsidRPr="009866C4">
        <w:rPr>
          <w:b/>
          <w:sz w:val="28"/>
        </w:rPr>
        <w:t>Работа с учащимися по повышению качества знаний.</w:t>
      </w:r>
    </w:p>
    <w:p w:rsidR="001F0671" w:rsidRDefault="001F0671" w:rsidP="009F1EA7">
      <w:pPr>
        <w:pStyle w:val="20"/>
        <w:shd w:val="clear" w:color="auto" w:fill="auto"/>
        <w:tabs>
          <w:tab w:val="left" w:pos="2019"/>
        </w:tabs>
        <w:spacing w:line="240" w:lineRule="auto"/>
        <w:ind w:firstLine="0"/>
        <w:jc w:val="center"/>
        <w:rPr>
          <w:sz w:val="24"/>
        </w:rPr>
      </w:pPr>
    </w:p>
    <w:tbl>
      <w:tblPr>
        <w:tblStyle w:val="a3"/>
        <w:tblW w:w="10915" w:type="dxa"/>
        <w:tblInd w:w="-176" w:type="dxa"/>
        <w:tblLook w:val="04A0"/>
      </w:tblPr>
      <w:tblGrid>
        <w:gridCol w:w="1134"/>
        <w:gridCol w:w="2835"/>
        <w:gridCol w:w="3544"/>
        <w:gridCol w:w="3402"/>
      </w:tblGrid>
      <w:tr w:rsidR="009866C4" w:rsidTr="006D057E">
        <w:tc>
          <w:tcPr>
            <w:tcW w:w="1134" w:type="dxa"/>
            <w:vAlign w:val="bottom"/>
          </w:tcPr>
          <w:p w:rsidR="009866C4" w:rsidRDefault="009866C4" w:rsidP="00A0599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</w:rPr>
              <w:t>Класс</w:t>
            </w:r>
          </w:p>
        </w:tc>
        <w:tc>
          <w:tcPr>
            <w:tcW w:w="2835" w:type="dxa"/>
            <w:vAlign w:val="bottom"/>
          </w:tcPr>
          <w:p w:rsidR="009866C4" w:rsidRDefault="009866C4" w:rsidP="00A0599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</w:rPr>
              <w:t>Основная проблема</w:t>
            </w:r>
          </w:p>
        </w:tc>
        <w:tc>
          <w:tcPr>
            <w:tcW w:w="3544" w:type="dxa"/>
            <w:vAlign w:val="bottom"/>
          </w:tcPr>
          <w:p w:rsidR="009866C4" w:rsidRDefault="009866C4" w:rsidP="00A0599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</w:rPr>
              <w:t>Меры по устранению проблемы</w:t>
            </w:r>
          </w:p>
        </w:tc>
        <w:tc>
          <w:tcPr>
            <w:tcW w:w="3402" w:type="dxa"/>
            <w:vAlign w:val="bottom"/>
          </w:tcPr>
          <w:p w:rsidR="009866C4" w:rsidRDefault="009866C4" w:rsidP="00A0599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</w:rPr>
              <w:t>Прогнозируемый результат</w:t>
            </w:r>
          </w:p>
        </w:tc>
      </w:tr>
      <w:tr w:rsidR="009866C4" w:rsidTr="006D057E">
        <w:tc>
          <w:tcPr>
            <w:tcW w:w="1134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t>1 класс</w:t>
            </w:r>
          </w:p>
        </w:tc>
        <w:tc>
          <w:tcPr>
            <w:tcW w:w="2835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0C2E1E">
              <w:rPr>
                <w:rStyle w:val="213pt"/>
                <w:sz w:val="24"/>
                <w:szCs w:val="24"/>
              </w:rPr>
              <w:t>Недостаточная</w:t>
            </w:r>
            <w:proofErr w:type="gramEnd"/>
            <w:r w:rsidRPr="000C2E1E">
              <w:rPr>
                <w:rStyle w:val="213pt"/>
                <w:sz w:val="24"/>
                <w:szCs w:val="24"/>
              </w:rPr>
              <w:t xml:space="preserve"> </w:t>
            </w:r>
            <w:proofErr w:type="spellStart"/>
            <w:r w:rsidRPr="000C2E1E">
              <w:rPr>
                <w:rStyle w:val="213pt"/>
                <w:sz w:val="24"/>
                <w:szCs w:val="24"/>
              </w:rPr>
              <w:t>адаптированность</w:t>
            </w:r>
            <w:proofErr w:type="spellEnd"/>
            <w:r w:rsidRPr="000C2E1E">
              <w:rPr>
                <w:rStyle w:val="213pt"/>
                <w:sz w:val="24"/>
                <w:szCs w:val="24"/>
              </w:rPr>
              <w:t xml:space="preserve"> учащихся к обучению в школе.</w:t>
            </w:r>
          </w:p>
        </w:tc>
        <w:tc>
          <w:tcPr>
            <w:tcW w:w="3544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Тренинги, игры, система поощрительных мер, усвоение школьных правил.</w:t>
            </w:r>
          </w:p>
        </w:tc>
        <w:tc>
          <w:tcPr>
            <w:tcW w:w="3402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Быстрая адаптация первоклассников к школе, повышение учебной мотивации.</w:t>
            </w:r>
          </w:p>
        </w:tc>
      </w:tr>
      <w:tr w:rsidR="009866C4" w:rsidTr="006D057E">
        <w:tc>
          <w:tcPr>
            <w:tcW w:w="1134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t>2 класс</w:t>
            </w:r>
          </w:p>
        </w:tc>
        <w:tc>
          <w:tcPr>
            <w:tcW w:w="2835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Наличие трудностей у отдельных учащихся. Неадекватное восприятие оценочной системы обучения учащимися и их родителями.</w:t>
            </w:r>
          </w:p>
        </w:tc>
        <w:tc>
          <w:tcPr>
            <w:tcW w:w="3544" w:type="dxa"/>
            <w:vAlign w:val="bottom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Индивидуальные занятия, усиленный </w:t>
            </w:r>
            <w:proofErr w:type="gramStart"/>
            <w:r w:rsidRPr="000C2E1E">
              <w:rPr>
                <w:rStyle w:val="213pt"/>
                <w:sz w:val="24"/>
                <w:szCs w:val="24"/>
              </w:rPr>
              <w:t>контроль за</w:t>
            </w:r>
            <w:proofErr w:type="gramEnd"/>
            <w:r w:rsidRPr="000C2E1E">
              <w:rPr>
                <w:rStyle w:val="213pt"/>
                <w:sz w:val="24"/>
                <w:szCs w:val="24"/>
              </w:rPr>
              <w:t xml:space="preserve"> деятельностью ученика. Индивидуальные беседы, тематические родительские собрания, практические занятия по проведению самооценки и критического отношения к себе.</w:t>
            </w:r>
          </w:p>
        </w:tc>
        <w:tc>
          <w:tcPr>
            <w:tcW w:w="3402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Своевременное устранение трудностей в учебе.</w:t>
            </w:r>
          </w:p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Устранение психологического барьера перед отметкой.</w:t>
            </w:r>
          </w:p>
        </w:tc>
      </w:tr>
      <w:tr w:rsidR="009866C4" w:rsidTr="006D057E">
        <w:tc>
          <w:tcPr>
            <w:tcW w:w="1134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t>3 класс</w:t>
            </w:r>
          </w:p>
        </w:tc>
        <w:tc>
          <w:tcPr>
            <w:tcW w:w="2835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Наличие трудностей у </w:t>
            </w:r>
            <w:r w:rsidRPr="000C2E1E">
              <w:rPr>
                <w:rStyle w:val="213pt"/>
                <w:sz w:val="24"/>
                <w:szCs w:val="24"/>
              </w:rPr>
              <w:lastRenderedPageBreak/>
              <w:t>отдельных учащихся.</w:t>
            </w:r>
          </w:p>
        </w:tc>
        <w:tc>
          <w:tcPr>
            <w:tcW w:w="3544" w:type="dxa"/>
            <w:vAlign w:val="bottom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lastRenderedPageBreak/>
              <w:t xml:space="preserve">Индивидуальные занятия, </w:t>
            </w:r>
            <w:r w:rsidRPr="000C2E1E">
              <w:rPr>
                <w:rStyle w:val="213pt"/>
                <w:sz w:val="24"/>
                <w:szCs w:val="24"/>
              </w:rPr>
              <w:lastRenderedPageBreak/>
              <w:t xml:space="preserve">усиленный </w:t>
            </w:r>
            <w:proofErr w:type="gramStart"/>
            <w:r w:rsidRPr="000C2E1E">
              <w:rPr>
                <w:rStyle w:val="213pt"/>
                <w:sz w:val="24"/>
                <w:szCs w:val="24"/>
              </w:rPr>
              <w:t>контроль за</w:t>
            </w:r>
            <w:proofErr w:type="gramEnd"/>
            <w:r w:rsidRPr="000C2E1E">
              <w:rPr>
                <w:rStyle w:val="213pt"/>
                <w:sz w:val="24"/>
                <w:szCs w:val="24"/>
              </w:rPr>
              <w:t xml:space="preserve"> деятельностью ученика.</w:t>
            </w:r>
          </w:p>
        </w:tc>
        <w:tc>
          <w:tcPr>
            <w:tcW w:w="3402" w:type="dxa"/>
            <w:vAlign w:val="bottom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lastRenderedPageBreak/>
              <w:t xml:space="preserve">Своевременное устранение </w:t>
            </w:r>
            <w:r w:rsidRPr="000C2E1E">
              <w:rPr>
                <w:rStyle w:val="213pt"/>
                <w:sz w:val="24"/>
                <w:szCs w:val="24"/>
              </w:rPr>
              <w:lastRenderedPageBreak/>
              <w:t>трудностей в учебе.</w:t>
            </w:r>
          </w:p>
        </w:tc>
      </w:tr>
      <w:tr w:rsidR="009866C4" w:rsidTr="006D057E">
        <w:tc>
          <w:tcPr>
            <w:tcW w:w="1134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lastRenderedPageBreak/>
              <w:t>4 класс</w:t>
            </w:r>
          </w:p>
        </w:tc>
        <w:tc>
          <w:tcPr>
            <w:tcW w:w="2835" w:type="dxa"/>
            <w:vAlign w:val="bottom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Наличие трудностей у отдельных учащихся. Проблема успешного выпуска.</w:t>
            </w:r>
          </w:p>
        </w:tc>
        <w:tc>
          <w:tcPr>
            <w:tcW w:w="3544" w:type="dxa"/>
            <w:vAlign w:val="bottom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Индивидуальная работа с детьми по ликвидации пробелов и улучшению успеваемости.</w:t>
            </w:r>
          </w:p>
        </w:tc>
        <w:tc>
          <w:tcPr>
            <w:tcW w:w="3402" w:type="dxa"/>
          </w:tcPr>
          <w:p w:rsidR="009866C4" w:rsidRPr="000C2E1E" w:rsidRDefault="009866C4" w:rsidP="000C2E1E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Хороший результат по итоговой аттестации за уровень НОО.</w:t>
            </w:r>
          </w:p>
        </w:tc>
      </w:tr>
      <w:tr w:rsidR="000C2E1E" w:rsidTr="006D057E">
        <w:tc>
          <w:tcPr>
            <w:tcW w:w="1134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t>5 класс</w:t>
            </w:r>
          </w:p>
        </w:tc>
        <w:tc>
          <w:tcPr>
            <w:tcW w:w="2835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Проблема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преемственности при переходе из начальной школы в </w:t>
            </w:r>
            <w:proofErr w:type="gramStart"/>
            <w:r w:rsidRPr="000C2E1E">
              <w:rPr>
                <w:rStyle w:val="213pt"/>
                <w:sz w:val="24"/>
                <w:szCs w:val="24"/>
              </w:rPr>
              <w:t>основную</w:t>
            </w:r>
            <w:proofErr w:type="gramEnd"/>
            <w:r w:rsidRPr="000C2E1E">
              <w:rPr>
                <w:rStyle w:val="213pt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bottom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-Повышенное внимание к учащимся.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-Сбор информации об испытываемых трудностях. 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-Строгое соблюдение режима организации контрольных работ.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-Создание ситуации успеха в учебе.</w:t>
            </w:r>
          </w:p>
        </w:tc>
        <w:tc>
          <w:tcPr>
            <w:tcW w:w="3402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-Быстрая и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безболезненная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адаптация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пятиклассников к учебе.</w:t>
            </w:r>
          </w:p>
        </w:tc>
      </w:tr>
      <w:tr w:rsidR="000C2E1E" w:rsidTr="006D057E">
        <w:tc>
          <w:tcPr>
            <w:tcW w:w="1134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t>6 класс</w:t>
            </w:r>
          </w:p>
        </w:tc>
        <w:tc>
          <w:tcPr>
            <w:tcW w:w="2835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-Трудности, вызванные изучением новых предметов. 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-Снижение учебной мотивации.</w:t>
            </w:r>
          </w:p>
        </w:tc>
        <w:tc>
          <w:tcPr>
            <w:tcW w:w="3544" w:type="dxa"/>
            <w:vAlign w:val="bottom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-Организация щадящего режима в начале изучения школьных предметов.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 -Разработка комплекса мер, развивающих учебную мотивацию: творческие задания, система поощрения и др.</w:t>
            </w:r>
          </w:p>
        </w:tc>
        <w:tc>
          <w:tcPr>
            <w:tcW w:w="3402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-Быстрая и безболезненная адаптация к учебе и новым предметам.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 -Повышение учебной мотивации.</w:t>
            </w:r>
          </w:p>
        </w:tc>
      </w:tr>
      <w:tr w:rsidR="000C2E1E" w:rsidTr="006D057E">
        <w:tc>
          <w:tcPr>
            <w:tcW w:w="1134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t>7 класс</w:t>
            </w:r>
          </w:p>
        </w:tc>
        <w:tc>
          <w:tcPr>
            <w:tcW w:w="2835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-Трудности, вызванные изучением новых предметов.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 -Снижение учебной мотивации.</w:t>
            </w:r>
          </w:p>
        </w:tc>
        <w:tc>
          <w:tcPr>
            <w:tcW w:w="3544" w:type="dxa"/>
            <w:vAlign w:val="bottom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-Организация щадящего режима в начале изучения школьных предметов.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 -Разработка комплекса мер, развивающих учебную мотивацию: творческие задания, система поощрения и др.</w:t>
            </w:r>
          </w:p>
        </w:tc>
        <w:tc>
          <w:tcPr>
            <w:tcW w:w="3402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-Быстрая и безболезненная адаптация к учебе и новым предметам.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 -Повышение учебной мотивации.</w:t>
            </w:r>
          </w:p>
        </w:tc>
      </w:tr>
      <w:tr w:rsidR="000C2E1E" w:rsidTr="006D057E">
        <w:tc>
          <w:tcPr>
            <w:tcW w:w="1134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t>8 класс</w:t>
            </w:r>
          </w:p>
        </w:tc>
        <w:tc>
          <w:tcPr>
            <w:tcW w:w="2835" w:type="dxa"/>
            <w:vAlign w:val="bottom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-Накопление пробелов знаний у отдельных учащихся.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-Снижение престижа активной познавательной деятельности.</w:t>
            </w:r>
          </w:p>
        </w:tc>
        <w:tc>
          <w:tcPr>
            <w:tcW w:w="3544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-Организация системы индивидуальных консультаций со </w:t>
            </w:r>
            <w:proofErr w:type="gramStart"/>
            <w:r w:rsidRPr="000C2E1E">
              <w:rPr>
                <w:rStyle w:val="213pt"/>
                <w:sz w:val="24"/>
                <w:szCs w:val="24"/>
              </w:rPr>
              <w:t>слабоуспевающими</w:t>
            </w:r>
            <w:proofErr w:type="gramEnd"/>
            <w:r w:rsidRPr="000C2E1E">
              <w:rPr>
                <w:rStyle w:val="213pt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 xml:space="preserve">-Увеличение числа добросовестных, успешных учащихся, либо сохранение их числа </w:t>
            </w:r>
            <w:proofErr w:type="gramStart"/>
            <w:r w:rsidRPr="000C2E1E">
              <w:rPr>
                <w:rStyle w:val="213pt"/>
                <w:sz w:val="24"/>
                <w:szCs w:val="24"/>
              </w:rPr>
              <w:t>постоянным</w:t>
            </w:r>
            <w:proofErr w:type="gramEnd"/>
            <w:r w:rsidRPr="000C2E1E">
              <w:rPr>
                <w:rStyle w:val="213pt"/>
                <w:sz w:val="24"/>
                <w:szCs w:val="24"/>
              </w:rPr>
              <w:t>.</w:t>
            </w:r>
          </w:p>
        </w:tc>
      </w:tr>
      <w:tr w:rsidR="000C2E1E" w:rsidTr="006D057E">
        <w:tc>
          <w:tcPr>
            <w:tcW w:w="1134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4pt"/>
                <w:sz w:val="24"/>
                <w:szCs w:val="24"/>
              </w:rPr>
              <w:t>9 класс</w:t>
            </w:r>
          </w:p>
        </w:tc>
        <w:tc>
          <w:tcPr>
            <w:tcW w:w="2835" w:type="dxa"/>
          </w:tcPr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-Проблема успешной итоговой аттестации. - Проблема самоопределения.</w:t>
            </w:r>
          </w:p>
        </w:tc>
        <w:tc>
          <w:tcPr>
            <w:tcW w:w="3544" w:type="dxa"/>
            <w:vAlign w:val="bottom"/>
          </w:tcPr>
          <w:p w:rsidR="000C2E1E" w:rsidRPr="000C2E1E" w:rsidRDefault="000C2E1E" w:rsidP="000C2E1E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73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Организация планомерной подготовки к ГИА-2026: уроков повторения, практических занятий, консультаций, индивидуально-групповых занятий.</w:t>
            </w:r>
          </w:p>
          <w:p w:rsidR="000C2E1E" w:rsidRPr="000C2E1E" w:rsidRDefault="000C2E1E" w:rsidP="000C2E1E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63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Организация</w:t>
            </w:r>
          </w:p>
          <w:p w:rsidR="000C2E1E" w:rsidRPr="000C2E1E" w:rsidRDefault="000C2E1E" w:rsidP="000C2E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rStyle w:val="213pt"/>
                <w:sz w:val="24"/>
                <w:szCs w:val="24"/>
              </w:rPr>
              <w:t>предпрофильной</w:t>
            </w:r>
            <w:proofErr w:type="spellEnd"/>
            <w:r>
              <w:rPr>
                <w:rStyle w:val="213pt"/>
                <w:sz w:val="24"/>
                <w:szCs w:val="24"/>
              </w:rPr>
              <w:t xml:space="preserve"> подготовки,</w:t>
            </w:r>
            <w:r w:rsidRPr="000C2E1E">
              <w:rPr>
                <w:rStyle w:val="213pt"/>
                <w:sz w:val="24"/>
                <w:szCs w:val="24"/>
              </w:rPr>
              <w:t xml:space="preserve"> анкетирование, тестирование.</w:t>
            </w:r>
          </w:p>
        </w:tc>
        <w:tc>
          <w:tcPr>
            <w:tcW w:w="3402" w:type="dxa"/>
          </w:tcPr>
          <w:p w:rsidR="000C2E1E" w:rsidRPr="000C2E1E" w:rsidRDefault="000C2E1E" w:rsidP="000C2E1E">
            <w:pPr>
              <w:pStyle w:val="20"/>
              <w:numPr>
                <w:ilvl w:val="0"/>
                <w:numId w:val="12"/>
              </w:numPr>
              <w:shd w:val="clear" w:color="auto" w:fill="auto"/>
              <w:tabs>
                <w:tab w:val="left" w:pos="15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Четкая и успешная сдача ГИА-2026.</w:t>
            </w:r>
          </w:p>
          <w:p w:rsidR="000C2E1E" w:rsidRPr="000C2E1E" w:rsidRDefault="000C2E1E" w:rsidP="000C2E1E">
            <w:pPr>
              <w:pStyle w:val="20"/>
              <w:numPr>
                <w:ilvl w:val="0"/>
                <w:numId w:val="12"/>
              </w:numPr>
              <w:shd w:val="clear" w:color="auto" w:fill="auto"/>
              <w:tabs>
                <w:tab w:val="left" w:pos="173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0C2E1E">
              <w:rPr>
                <w:rStyle w:val="213pt"/>
                <w:sz w:val="24"/>
                <w:szCs w:val="24"/>
              </w:rPr>
              <w:t>Определение своей дальнейшей образовательной траектории.</w:t>
            </w:r>
          </w:p>
        </w:tc>
      </w:tr>
    </w:tbl>
    <w:p w:rsidR="009866C4" w:rsidRDefault="009866C4" w:rsidP="009F1EA7">
      <w:pPr>
        <w:pStyle w:val="20"/>
        <w:shd w:val="clear" w:color="auto" w:fill="auto"/>
        <w:tabs>
          <w:tab w:val="left" w:pos="2019"/>
        </w:tabs>
        <w:spacing w:line="240" w:lineRule="auto"/>
        <w:ind w:firstLine="0"/>
        <w:jc w:val="center"/>
        <w:rPr>
          <w:sz w:val="24"/>
        </w:rPr>
      </w:pPr>
    </w:p>
    <w:p w:rsidR="000C2E1E" w:rsidRPr="000C2E1E" w:rsidRDefault="000C2E1E" w:rsidP="000C2E1E">
      <w:pPr>
        <w:pStyle w:val="20"/>
        <w:shd w:val="clear" w:color="auto" w:fill="auto"/>
        <w:tabs>
          <w:tab w:val="left" w:pos="2019"/>
        </w:tabs>
        <w:spacing w:line="240" w:lineRule="auto"/>
        <w:ind w:firstLine="0"/>
        <w:rPr>
          <w:b/>
          <w:sz w:val="28"/>
        </w:rPr>
      </w:pPr>
      <w:r w:rsidRPr="000C2E1E">
        <w:rPr>
          <w:b/>
          <w:sz w:val="28"/>
        </w:rPr>
        <w:t>Работа с родителями по повышению качества образования учащихся.</w:t>
      </w:r>
    </w:p>
    <w:p w:rsidR="000C2E1E" w:rsidRDefault="000C2E1E" w:rsidP="000C2E1E">
      <w:pPr>
        <w:pStyle w:val="20"/>
        <w:shd w:val="clear" w:color="auto" w:fill="auto"/>
        <w:spacing w:line="240" w:lineRule="auto"/>
        <w:ind w:firstLine="0"/>
        <w:jc w:val="center"/>
        <w:rPr>
          <w:sz w:val="24"/>
        </w:rPr>
      </w:pPr>
    </w:p>
    <w:tbl>
      <w:tblPr>
        <w:tblStyle w:val="a3"/>
        <w:tblW w:w="11171" w:type="dxa"/>
        <w:tblInd w:w="-176" w:type="dxa"/>
        <w:tblLayout w:type="fixed"/>
        <w:tblLook w:val="04A0"/>
      </w:tblPr>
      <w:tblGrid>
        <w:gridCol w:w="1134"/>
        <w:gridCol w:w="2977"/>
        <w:gridCol w:w="2802"/>
        <w:gridCol w:w="1866"/>
        <w:gridCol w:w="2392"/>
      </w:tblGrid>
      <w:tr w:rsidR="000C2E1E" w:rsidTr="006D057E">
        <w:tc>
          <w:tcPr>
            <w:tcW w:w="1134" w:type="dxa"/>
          </w:tcPr>
          <w:p w:rsidR="000C2E1E" w:rsidRDefault="000C2E1E" w:rsidP="00A05994">
            <w:pPr>
              <w:pStyle w:val="20"/>
              <w:shd w:val="clear" w:color="auto" w:fill="auto"/>
              <w:spacing w:line="240" w:lineRule="exact"/>
              <w:ind w:firstLine="0"/>
            </w:pPr>
            <w:r>
              <w:t>Месяц</w:t>
            </w:r>
          </w:p>
        </w:tc>
        <w:tc>
          <w:tcPr>
            <w:tcW w:w="2977" w:type="dxa"/>
          </w:tcPr>
          <w:p w:rsidR="000C2E1E" w:rsidRDefault="000C2E1E" w:rsidP="00A05994">
            <w:pPr>
              <w:pStyle w:val="20"/>
              <w:shd w:val="clear" w:color="auto" w:fill="auto"/>
              <w:spacing w:line="293" w:lineRule="exact"/>
              <w:ind w:firstLine="0"/>
            </w:pPr>
            <w:r>
              <w:t>Проблема и её причина</w:t>
            </w:r>
          </w:p>
        </w:tc>
        <w:tc>
          <w:tcPr>
            <w:tcW w:w="2802" w:type="dxa"/>
            <w:vAlign w:val="bottom"/>
          </w:tcPr>
          <w:p w:rsidR="000C2E1E" w:rsidRDefault="000C2E1E" w:rsidP="000C2E1E">
            <w:pPr>
              <w:pStyle w:val="20"/>
              <w:shd w:val="clear" w:color="auto" w:fill="auto"/>
              <w:ind w:firstLine="0"/>
            </w:pPr>
            <w:r>
              <w:t>Меры по устранению проблемы</w:t>
            </w:r>
          </w:p>
        </w:tc>
        <w:tc>
          <w:tcPr>
            <w:tcW w:w="1866" w:type="dxa"/>
          </w:tcPr>
          <w:p w:rsidR="000C2E1E" w:rsidRDefault="000C2E1E" w:rsidP="00A05994">
            <w:pPr>
              <w:pStyle w:val="20"/>
              <w:shd w:val="clear" w:color="auto" w:fill="auto"/>
              <w:spacing w:line="240" w:lineRule="exact"/>
              <w:ind w:firstLine="0"/>
            </w:pPr>
            <w:r>
              <w:t>Ответственные</w:t>
            </w:r>
          </w:p>
        </w:tc>
        <w:tc>
          <w:tcPr>
            <w:tcW w:w="2392" w:type="dxa"/>
          </w:tcPr>
          <w:p w:rsidR="000C2E1E" w:rsidRDefault="000C2E1E" w:rsidP="00A05994">
            <w:pPr>
              <w:pStyle w:val="20"/>
              <w:shd w:val="clear" w:color="auto" w:fill="auto"/>
              <w:spacing w:line="240" w:lineRule="exact"/>
              <w:ind w:firstLine="0"/>
            </w:pPr>
            <w:r>
              <w:t>Ожидаемый результат</w:t>
            </w:r>
          </w:p>
        </w:tc>
      </w:tr>
      <w:tr w:rsidR="000C2E1E" w:rsidTr="006D057E">
        <w:tc>
          <w:tcPr>
            <w:tcW w:w="1134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Сентябрь</w:t>
            </w:r>
          </w:p>
        </w:tc>
        <w:tc>
          <w:tcPr>
            <w:tcW w:w="2977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>
              <w:t>Недостаточная</w:t>
            </w:r>
            <w:proofErr w:type="gramEnd"/>
            <w:r>
              <w:t xml:space="preserve"> </w:t>
            </w:r>
            <w:proofErr w:type="spellStart"/>
            <w:r>
              <w:t>адаптированность</w:t>
            </w:r>
            <w:proofErr w:type="spellEnd"/>
            <w:r>
              <w:t xml:space="preserve"> учащихся к началу занятий.</w:t>
            </w:r>
          </w:p>
        </w:tc>
        <w:tc>
          <w:tcPr>
            <w:tcW w:w="2802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Проведение </w:t>
            </w:r>
            <w:proofErr w:type="gramStart"/>
            <w:r>
              <w:t>родительских</w:t>
            </w:r>
            <w:proofErr w:type="gramEnd"/>
          </w:p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собраний, знакомство с новыми учителями.</w:t>
            </w:r>
          </w:p>
        </w:tc>
        <w:tc>
          <w:tcPr>
            <w:tcW w:w="1866" w:type="dxa"/>
          </w:tcPr>
          <w:p w:rsidR="000C2E1E" w:rsidRDefault="000C2E1E" w:rsidP="00A306E9">
            <w:pPr>
              <w:pStyle w:val="20"/>
              <w:shd w:val="clear" w:color="auto" w:fill="auto"/>
              <w:spacing w:after="120" w:line="240" w:lineRule="auto"/>
              <w:ind w:firstLine="0"/>
              <w:jc w:val="center"/>
            </w:pPr>
            <w:r>
              <w:t>Классные</w:t>
            </w:r>
          </w:p>
          <w:p w:rsidR="000C2E1E" w:rsidRDefault="000C2E1E" w:rsidP="00A306E9">
            <w:pPr>
              <w:pStyle w:val="20"/>
              <w:shd w:val="clear" w:color="auto" w:fill="auto"/>
              <w:spacing w:before="120" w:line="240" w:lineRule="auto"/>
              <w:ind w:firstLine="0"/>
              <w:jc w:val="center"/>
            </w:pPr>
            <w:r>
              <w:t>руководители</w:t>
            </w:r>
          </w:p>
        </w:tc>
        <w:tc>
          <w:tcPr>
            <w:tcW w:w="2392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Четкость в организации режима занятий, привыкание </w:t>
            </w:r>
            <w:r>
              <w:lastRenderedPageBreak/>
              <w:t>учащихся к новому учебному году.</w:t>
            </w:r>
          </w:p>
        </w:tc>
      </w:tr>
      <w:tr w:rsidR="000C2E1E" w:rsidTr="006D057E">
        <w:tc>
          <w:tcPr>
            <w:tcW w:w="1134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lastRenderedPageBreak/>
              <w:t>Октябрь</w:t>
            </w:r>
          </w:p>
        </w:tc>
        <w:tc>
          <w:tcPr>
            <w:tcW w:w="2977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Появление у учащихся неудовлетворительных отметок и отметок, ниже обычного уровня знаний.</w:t>
            </w:r>
          </w:p>
        </w:tc>
        <w:tc>
          <w:tcPr>
            <w:tcW w:w="2802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Индивидуальные встречи с родителями, проведение бесед по контролю знаний и помощи в выполнении домашних заданий.</w:t>
            </w:r>
          </w:p>
        </w:tc>
        <w:tc>
          <w:tcPr>
            <w:tcW w:w="1866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Классные</w:t>
            </w:r>
          </w:p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руководители</w:t>
            </w:r>
          </w:p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Учителя-</w:t>
            </w:r>
          </w:p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предметники</w:t>
            </w:r>
          </w:p>
        </w:tc>
        <w:tc>
          <w:tcPr>
            <w:tcW w:w="2392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Определенная мера «исправления» неудовлетворительных и нежелательных отметок.</w:t>
            </w:r>
          </w:p>
        </w:tc>
      </w:tr>
      <w:tr w:rsidR="000C2E1E" w:rsidTr="006D057E">
        <w:tc>
          <w:tcPr>
            <w:tcW w:w="1134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Ноябрь</w:t>
            </w:r>
          </w:p>
        </w:tc>
        <w:tc>
          <w:tcPr>
            <w:tcW w:w="2977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Необходимость знакомства родителей с </w:t>
            </w:r>
            <w:proofErr w:type="spellStart"/>
            <w:r>
              <w:t>морально</w:t>
            </w:r>
            <w:r>
              <w:softHyphen/>
              <w:t>психологическим</w:t>
            </w:r>
            <w:proofErr w:type="spellEnd"/>
            <w:r>
              <w:t xml:space="preserve"> климатом класса и состоянием</w:t>
            </w:r>
          </w:p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воспитательной работы</w:t>
            </w:r>
          </w:p>
        </w:tc>
        <w:tc>
          <w:tcPr>
            <w:tcW w:w="2802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Классное родительское собрание по этим проблемам.</w:t>
            </w:r>
          </w:p>
        </w:tc>
        <w:tc>
          <w:tcPr>
            <w:tcW w:w="1866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Администрация</w:t>
            </w:r>
          </w:p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школы</w:t>
            </w:r>
          </w:p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Классные</w:t>
            </w:r>
          </w:p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руководители</w:t>
            </w:r>
          </w:p>
        </w:tc>
        <w:tc>
          <w:tcPr>
            <w:tcW w:w="2392" w:type="dxa"/>
          </w:tcPr>
          <w:p w:rsidR="000C2E1E" w:rsidRDefault="000C2E1E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Активизация деятельности родителей по проведению воспитательных мероприятий.</w:t>
            </w:r>
          </w:p>
        </w:tc>
      </w:tr>
      <w:tr w:rsidR="00A306E9" w:rsidTr="006D057E">
        <w:tc>
          <w:tcPr>
            <w:tcW w:w="1134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Декабрь</w:t>
            </w:r>
          </w:p>
        </w:tc>
        <w:tc>
          <w:tcPr>
            <w:tcW w:w="2977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-Проведение промежуточного контроля знаний.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-Консультирование учащихся выпускных классов по вопросам проведения ГИА- 2026.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Информационно-разъяснительная работа с родителями, педагогами.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-Прохождение курсовой подготовки учителями школы, круглых столов, тренингов, обучающих семинаров по вопросам подготовки и проведения ГИА.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-Участие детей в дистанционных олимпиадах и конкурсах.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Награждение победителей и призеров олимпиад, конкурсов, научно</w:t>
            </w:r>
            <w:r>
              <w:softHyphen/>
              <w:t>практических конференций грамотами.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- Мониторинг образовательного процесса за 2 четверть.</w:t>
            </w:r>
          </w:p>
        </w:tc>
        <w:tc>
          <w:tcPr>
            <w:tcW w:w="280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-Составление списка учащихся, требующих в конце полугодия особого внимания. </w:t>
            </w:r>
            <w:proofErr w:type="gramStart"/>
            <w:r>
              <w:t>-В</w:t>
            </w:r>
            <w:proofErr w:type="gramEnd"/>
            <w:r>
              <w:t>ыяснение причин пробелов в знаниях у учащихся и ликвидация данных пробелов. -Ликвидация пробелов. Формирование духа взаимопомощи, поддержки в классном коллективе.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-Активизация мотивации обучения.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-Сокращение числа учащихся, окончивших 2 четверть с одной «3» или «4».</w:t>
            </w:r>
          </w:p>
        </w:tc>
        <w:tc>
          <w:tcPr>
            <w:tcW w:w="1866" w:type="dxa"/>
          </w:tcPr>
          <w:p w:rsidR="00A306E9" w:rsidRDefault="00A306E9" w:rsidP="00A05994">
            <w:pPr>
              <w:pStyle w:val="20"/>
              <w:shd w:val="clear" w:color="auto" w:fill="auto"/>
              <w:ind w:firstLine="0"/>
            </w:pPr>
            <w:r>
              <w:t>Классные</w:t>
            </w:r>
          </w:p>
          <w:p w:rsidR="00A306E9" w:rsidRDefault="00A306E9" w:rsidP="00A05994">
            <w:pPr>
              <w:pStyle w:val="20"/>
              <w:shd w:val="clear" w:color="auto" w:fill="auto"/>
              <w:ind w:firstLine="0"/>
            </w:pPr>
            <w:r>
              <w:t>руководители</w:t>
            </w:r>
          </w:p>
          <w:p w:rsidR="00A306E9" w:rsidRDefault="00A306E9" w:rsidP="00A05994">
            <w:pPr>
              <w:pStyle w:val="20"/>
              <w:shd w:val="clear" w:color="auto" w:fill="auto"/>
              <w:ind w:firstLine="0"/>
            </w:pPr>
            <w:r>
              <w:t>Учителя-</w:t>
            </w:r>
          </w:p>
          <w:p w:rsidR="00A306E9" w:rsidRDefault="00A306E9" w:rsidP="00A05994">
            <w:pPr>
              <w:pStyle w:val="20"/>
              <w:shd w:val="clear" w:color="auto" w:fill="auto"/>
              <w:ind w:firstLine="0"/>
            </w:pPr>
            <w:r>
              <w:t>предметники</w:t>
            </w:r>
          </w:p>
        </w:tc>
        <w:tc>
          <w:tcPr>
            <w:tcW w:w="239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Более пристальное внимание родителей к успеваемости детей. Знакомство родителей с общей картиной успеваемости, повышение</w:t>
            </w:r>
          </w:p>
          <w:p w:rsidR="00A306E9" w:rsidRDefault="00A306E9" w:rsidP="00A306E9">
            <w:pPr>
              <w:pStyle w:val="20"/>
              <w:shd w:val="clear" w:color="auto" w:fill="auto"/>
              <w:ind w:firstLine="0"/>
              <w:jc w:val="center"/>
            </w:pPr>
            <w:r>
              <w:t>родительской мотивации</w:t>
            </w:r>
          </w:p>
        </w:tc>
      </w:tr>
      <w:tr w:rsidR="00A306E9" w:rsidTr="006D057E">
        <w:tc>
          <w:tcPr>
            <w:tcW w:w="1134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Январь</w:t>
            </w:r>
          </w:p>
        </w:tc>
        <w:tc>
          <w:tcPr>
            <w:tcW w:w="2977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Недостаточная информация о </w:t>
            </w:r>
            <w:proofErr w:type="spellStart"/>
            <w:r>
              <w:t>накопляемости</w:t>
            </w:r>
            <w:proofErr w:type="spellEnd"/>
            <w:r>
              <w:t xml:space="preserve"> и качестве отметок.</w:t>
            </w:r>
          </w:p>
        </w:tc>
        <w:tc>
          <w:tcPr>
            <w:tcW w:w="280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Проведение родительского собрания «О мерах по улучшению успеваемости»</w:t>
            </w:r>
          </w:p>
        </w:tc>
        <w:tc>
          <w:tcPr>
            <w:tcW w:w="1866" w:type="dxa"/>
          </w:tcPr>
          <w:p w:rsidR="00A306E9" w:rsidRDefault="00A306E9" w:rsidP="00A306E9">
            <w:pPr>
              <w:pStyle w:val="20"/>
              <w:shd w:val="clear" w:color="auto" w:fill="auto"/>
              <w:spacing w:after="120" w:line="240" w:lineRule="auto"/>
              <w:ind w:firstLine="0"/>
              <w:jc w:val="center"/>
            </w:pPr>
            <w:r>
              <w:t>Классные</w:t>
            </w:r>
          </w:p>
          <w:p w:rsidR="00A306E9" w:rsidRDefault="00A306E9" w:rsidP="00A306E9">
            <w:pPr>
              <w:pStyle w:val="20"/>
              <w:shd w:val="clear" w:color="auto" w:fill="auto"/>
              <w:spacing w:before="120" w:line="240" w:lineRule="auto"/>
              <w:ind w:firstLine="0"/>
              <w:jc w:val="center"/>
            </w:pPr>
            <w:r>
              <w:t>руководители</w:t>
            </w:r>
          </w:p>
        </w:tc>
        <w:tc>
          <w:tcPr>
            <w:tcW w:w="239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Исправление учениками неудовлетворительных отметок, нежелательных триместровых.</w:t>
            </w:r>
          </w:p>
        </w:tc>
      </w:tr>
      <w:tr w:rsidR="00A306E9" w:rsidTr="006D057E">
        <w:tc>
          <w:tcPr>
            <w:tcW w:w="1134" w:type="dxa"/>
          </w:tcPr>
          <w:p w:rsidR="00A306E9" w:rsidRDefault="00A306E9" w:rsidP="00A306E9">
            <w:pPr>
              <w:pStyle w:val="20"/>
              <w:shd w:val="clear" w:color="auto" w:fill="auto"/>
              <w:spacing w:after="60" w:line="240" w:lineRule="auto"/>
              <w:ind w:firstLine="0"/>
              <w:jc w:val="center"/>
            </w:pPr>
            <w:r>
              <w:t>Февраль</w:t>
            </w:r>
          </w:p>
          <w:p w:rsidR="00A306E9" w:rsidRDefault="00A306E9" w:rsidP="00A306E9">
            <w:pPr>
              <w:pStyle w:val="20"/>
              <w:shd w:val="clear" w:color="auto" w:fill="auto"/>
              <w:spacing w:before="60" w:line="240" w:lineRule="auto"/>
              <w:ind w:firstLine="0"/>
              <w:jc w:val="center"/>
            </w:pPr>
            <w:r>
              <w:t>Март</w:t>
            </w:r>
          </w:p>
        </w:tc>
        <w:tc>
          <w:tcPr>
            <w:tcW w:w="2977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Наличие </w:t>
            </w:r>
            <w:proofErr w:type="gramStart"/>
            <w:r>
              <w:t>неуспевающих</w:t>
            </w:r>
            <w:proofErr w:type="gramEnd"/>
          </w:p>
        </w:tc>
        <w:tc>
          <w:tcPr>
            <w:tcW w:w="280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Индивидуальные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собеседования с родителями и учащимися,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выработка программы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помощи родителей </w:t>
            </w:r>
            <w:proofErr w:type="gramStart"/>
            <w:r>
              <w:t>под</w:t>
            </w:r>
            <w:proofErr w:type="gramEnd"/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контролем учителя-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предметника.</w:t>
            </w:r>
          </w:p>
        </w:tc>
        <w:tc>
          <w:tcPr>
            <w:tcW w:w="1866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Классные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руководители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Учителя-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предметники</w:t>
            </w:r>
          </w:p>
        </w:tc>
        <w:tc>
          <w:tcPr>
            <w:tcW w:w="239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Повышение уровня знаний указанных учащихся, ликвидация пробелов.</w:t>
            </w:r>
          </w:p>
        </w:tc>
      </w:tr>
      <w:tr w:rsidR="00A306E9" w:rsidTr="006D057E">
        <w:tc>
          <w:tcPr>
            <w:tcW w:w="1134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Апрель</w:t>
            </w:r>
          </w:p>
        </w:tc>
        <w:tc>
          <w:tcPr>
            <w:tcW w:w="2977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Недостаточные знания родителями специфики работы учителей в школе.</w:t>
            </w:r>
          </w:p>
        </w:tc>
        <w:tc>
          <w:tcPr>
            <w:tcW w:w="280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Проведение Недели здоровья для учащихся и родителей.</w:t>
            </w:r>
          </w:p>
        </w:tc>
        <w:tc>
          <w:tcPr>
            <w:tcW w:w="1866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240"/>
              <w:jc w:val="center"/>
            </w:pPr>
            <w:proofErr w:type="spellStart"/>
            <w:proofErr w:type="gramStart"/>
            <w:r>
              <w:t>Администраци</w:t>
            </w:r>
            <w:proofErr w:type="spellEnd"/>
            <w:r>
              <w:t xml:space="preserve"> я</w:t>
            </w:r>
            <w:proofErr w:type="gramEnd"/>
            <w:r>
              <w:t xml:space="preserve"> школы Учителя- предметники</w:t>
            </w:r>
          </w:p>
        </w:tc>
        <w:tc>
          <w:tcPr>
            <w:tcW w:w="239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Более осмысленное представление родителей о деятельности учителей, проблемах учащихся.</w:t>
            </w:r>
          </w:p>
        </w:tc>
      </w:tr>
      <w:tr w:rsidR="00A306E9" w:rsidTr="006D057E">
        <w:tc>
          <w:tcPr>
            <w:tcW w:w="1134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lastRenderedPageBreak/>
              <w:t>Май</w:t>
            </w:r>
          </w:p>
        </w:tc>
        <w:tc>
          <w:tcPr>
            <w:tcW w:w="2977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Проблема организации окончания учебного года и итоговой аттестации 2026 года</w:t>
            </w:r>
          </w:p>
        </w:tc>
        <w:tc>
          <w:tcPr>
            <w:tcW w:w="2802" w:type="dxa"/>
          </w:tcPr>
          <w:p w:rsidR="00A306E9" w:rsidRDefault="00A306E9" w:rsidP="00A306E9">
            <w:pPr>
              <w:pStyle w:val="20"/>
              <w:shd w:val="clear" w:color="auto" w:fill="auto"/>
              <w:spacing w:after="60" w:line="240" w:lineRule="auto"/>
              <w:ind w:firstLine="0"/>
              <w:jc w:val="center"/>
            </w:pPr>
            <w:r>
              <w:t>Родительские</w:t>
            </w:r>
          </w:p>
          <w:p w:rsidR="00A306E9" w:rsidRDefault="00A306E9" w:rsidP="00A306E9">
            <w:pPr>
              <w:pStyle w:val="20"/>
              <w:shd w:val="clear" w:color="auto" w:fill="auto"/>
              <w:spacing w:before="60" w:line="240" w:lineRule="auto"/>
              <w:ind w:firstLine="0"/>
              <w:jc w:val="center"/>
            </w:pPr>
            <w:r>
              <w:t>собрания</w:t>
            </w:r>
          </w:p>
        </w:tc>
        <w:tc>
          <w:tcPr>
            <w:tcW w:w="1866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Администрация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школы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Классные</w:t>
            </w:r>
          </w:p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руководители</w:t>
            </w:r>
          </w:p>
        </w:tc>
        <w:tc>
          <w:tcPr>
            <w:tcW w:w="2392" w:type="dxa"/>
          </w:tcPr>
          <w:p w:rsidR="00A306E9" w:rsidRDefault="00A306E9" w:rsidP="00A306E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t>Организация награждения и поощрения как можно большего числа учащихся за учебный год, организация помощи для родителей в проведении ГИА-2026.</w:t>
            </w:r>
          </w:p>
        </w:tc>
      </w:tr>
    </w:tbl>
    <w:p w:rsidR="000C2E1E" w:rsidRPr="009F1EA7" w:rsidRDefault="000C2E1E" w:rsidP="000C2E1E">
      <w:pPr>
        <w:pStyle w:val="20"/>
        <w:shd w:val="clear" w:color="auto" w:fill="auto"/>
        <w:spacing w:line="240" w:lineRule="auto"/>
        <w:ind w:firstLine="0"/>
        <w:jc w:val="center"/>
        <w:rPr>
          <w:sz w:val="24"/>
        </w:rPr>
      </w:pPr>
    </w:p>
    <w:sectPr w:rsidR="000C2E1E" w:rsidRPr="009F1EA7" w:rsidSect="006D05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5BAC"/>
    <w:multiLevelType w:val="hybridMultilevel"/>
    <w:tmpl w:val="332C8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877A0"/>
    <w:multiLevelType w:val="hybridMultilevel"/>
    <w:tmpl w:val="332C8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A48DC"/>
    <w:multiLevelType w:val="multilevel"/>
    <w:tmpl w:val="B8F04C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C5472"/>
    <w:multiLevelType w:val="multilevel"/>
    <w:tmpl w:val="E5766A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FF7C0B"/>
    <w:multiLevelType w:val="multilevel"/>
    <w:tmpl w:val="EE0E3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6A2ED1"/>
    <w:multiLevelType w:val="multilevel"/>
    <w:tmpl w:val="D8F4C7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CA7692"/>
    <w:multiLevelType w:val="hybridMultilevel"/>
    <w:tmpl w:val="332C8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E2F6D"/>
    <w:multiLevelType w:val="hybridMultilevel"/>
    <w:tmpl w:val="332C8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B0B13"/>
    <w:multiLevelType w:val="multilevel"/>
    <w:tmpl w:val="38A2EB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EF5CFC"/>
    <w:multiLevelType w:val="multilevel"/>
    <w:tmpl w:val="14426A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477254"/>
    <w:multiLevelType w:val="multilevel"/>
    <w:tmpl w:val="B74675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9841E3"/>
    <w:multiLevelType w:val="multilevel"/>
    <w:tmpl w:val="E09696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A556B04"/>
    <w:multiLevelType w:val="multilevel"/>
    <w:tmpl w:val="A12817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2"/>
  </w:num>
  <w:num w:numId="5">
    <w:abstractNumId w:val="1"/>
  </w:num>
  <w:num w:numId="6">
    <w:abstractNumId w:val="3"/>
  </w:num>
  <w:num w:numId="7">
    <w:abstractNumId w:val="4"/>
  </w:num>
  <w:num w:numId="8">
    <w:abstractNumId w:val="9"/>
  </w:num>
  <w:num w:numId="9">
    <w:abstractNumId w:val="10"/>
  </w:num>
  <w:num w:numId="10">
    <w:abstractNumId w:val="7"/>
  </w:num>
  <w:num w:numId="11">
    <w:abstractNumId w:val="2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1EA7"/>
    <w:rsid w:val="000C2E1E"/>
    <w:rsid w:val="000E6B4C"/>
    <w:rsid w:val="00182E05"/>
    <w:rsid w:val="001F0671"/>
    <w:rsid w:val="002D3B35"/>
    <w:rsid w:val="006D057E"/>
    <w:rsid w:val="00756676"/>
    <w:rsid w:val="00765772"/>
    <w:rsid w:val="007841B0"/>
    <w:rsid w:val="009866C4"/>
    <w:rsid w:val="009F1EA7"/>
    <w:rsid w:val="00A306E9"/>
    <w:rsid w:val="00AF1ED5"/>
    <w:rsid w:val="00D01C93"/>
    <w:rsid w:val="00E14D77"/>
    <w:rsid w:val="00F16DC4"/>
    <w:rsid w:val="00FD2395"/>
    <w:rsid w:val="00FE2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9F1E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12pt">
    <w:name w:val="Заголовок №1 + 12 pt;Не полужирный"/>
    <w:basedOn w:val="1"/>
    <w:rsid w:val="009F1EA7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10">
    <w:name w:val="Заголовок №1"/>
    <w:basedOn w:val="a"/>
    <w:link w:val="1"/>
    <w:rsid w:val="009F1EA7"/>
    <w:pPr>
      <w:widowControl w:val="0"/>
      <w:shd w:val="clear" w:color="auto" w:fill="FFFFFF"/>
      <w:spacing w:after="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F1EA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F1EA7"/>
    <w:pPr>
      <w:widowControl w:val="0"/>
      <w:shd w:val="clear" w:color="auto" w:fill="FFFFFF"/>
      <w:spacing w:after="0" w:line="298" w:lineRule="exact"/>
      <w:ind w:hanging="360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59"/>
    <w:rsid w:val="009F1E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;Полужирный"/>
    <w:basedOn w:val="2"/>
    <w:rsid w:val="0076577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"/>
    <w:rsid w:val="009866C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sid w:val="009866C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2692</Words>
  <Characters>15346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2025-09-05T08:43:00Z</dcterms:created>
  <dcterms:modified xsi:type="dcterms:W3CDTF">2025-09-10T09:46:00Z</dcterms:modified>
</cp:coreProperties>
</file>