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C9A" w:rsidRDefault="008B4198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620C9A" w:rsidRPr="00A76BF1">
        <w:rPr>
          <w:rFonts w:asciiTheme="majorBidi" w:hAnsiTheme="majorBidi" w:cstheme="majorBidi"/>
          <w:sz w:val="28"/>
          <w:szCs w:val="28"/>
        </w:rPr>
        <w:t>Муниципальное общеобразовательное учреждение Максимковская основная общеобразовательная школа</w:t>
      </w:r>
    </w:p>
    <w:p w:rsidR="00620C9A" w:rsidRPr="00E8602F" w:rsidRDefault="00620C9A" w:rsidP="001153F5">
      <w:pPr>
        <w:rPr>
          <w:rFonts w:asciiTheme="majorBidi" w:hAnsiTheme="majorBidi" w:cstheme="majorBidi"/>
          <w:sz w:val="28"/>
          <w:szCs w:val="28"/>
        </w:rPr>
      </w:pPr>
    </w:p>
    <w:p w:rsidR="00620C9A" w:rsidRPr="00A76BF1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5386"/>
      </w:tblGrid>
      <w:tr w:rsidR="001153F5" w:rsidRPr="006E1004" w:rsidTr="001153F5">
        <w:tc>
          <w:tcPr>
            <w:tcW w:w="4928" w:type="dxa"/>
          </w:tcPr>
          <w:p w:rsidR="001153F5" w:rsidRPr="00A76BF1" w:rsidRDefault="001153F5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1153F5" w:rsidRDefault="001153F5" w:rsidP="001153F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1153F5" w:rsidRDefault="001153F5" w:rsidP="001153F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1153F5" w:rsidRDefault="001153F5" w:rsidP="001153F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1153F5" w:rsidRPr="00A76BF1" w:rsidRDefault="001153F5" w:rsidP="001153F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1153F5" w:rsidRPr="00A76BF1" w:rsidRDefault="001153F5" w:rsidP="001153F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76BF1">
              <w:rPr>
                <w:rFonts w:asciiTheme="majorBidi" w:hAnsiTheme="majorBidi" w:cstheme="majorBidi"/>
                <w:sz w:val="24"/>
                <w:szCs w:val="24"/>
              </w:rPr>
              <w:t>на заседании Совета школы</w:t>
            </w:r>
          </w:p>
          <w:p w:rsidR="001153F5" w:rsidRPr="00A76BF1" w:rsidRDefault="001153F5" w:rsidP="001153F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A76BF1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r w:rsidRPr="00A76BF1">
              <w:rPr>
                <w:rFonts w:asciiTheme="majorBidi" w:hAnsiTheme="majorBidi" w:cstheme="majorBidi"/>
                <w:sz w:val="24"/>
                <w:szCs w:val="24"/>
              </w:rPr>
              <w:t>53</w:t>
            </w:r>
          </w:p>
          <w:p w:rsidR="001153F5" w:rsidRPr="00A76BF1" w:rsidRDefault="001153F5" w:rsidP="001153F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29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08.2025 г.</w:t>
            </w:r>
          </w:p>
          <w:p w:rsidR="001153F5" w:rsidRPr="00C521EF" w:rsidRDefault="001153F5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1153F5" w:rsidRPr="00C521EF" w:rsidRDefault="001153F5" w:rsidP="00EF0FF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386" w:type="dxa"/>
          </w:tcPr>
          <w:p w:rsidR="001153F5" w:rsidRPr="00A76BF1" w:rsidRDefault="001153F5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1153F5" w:rsidRDefault="001153F5" w:rsidP="001153F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153F5">
              <w:rPr>
                <w:rFonts w:asciiTheme="majorBidi" w:hAnsiTheme="majorBidi" w:cstheme="majorBidi"/>
                <w:sz w:val="24"/>
                <w:szCs w:val="24"/>
              </w:rPr>
              <w:drawing>
                <wp:inline distT="0" distB="0" distL="0" distR="0">
                  <wp:extent cx="2533650" cy="1428750"/>
                  <wp:effectExtent l="19050" t="0" r="0" b="0"/>
                  <wp:docPr id="2" name="Рисунок 1" descr="C:\Documents and Settings\Admin\Мои документы\Мои рисунки\MP Navigator EX\2023_11_13\IMG_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\Мои документы\Мои рисунки\MP Navigator EX\2023_11_13\IMG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t="5294" b="6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53F5" w:rsidRPr="001153F5" w:rsidRDefault="001153F5" w:rsidP="001153F5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Приказ 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№26/8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</w:t>
            </w: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29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08.2025 г.</w:t>
            </w:r>
          </w:p>
          <w:p w:rsidR="001153F5" w:rsidRPr="00C521EF" w:rsidRDefault="001153F5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620C9A" w:rsidRPr="006E1004" w:rsidRDefault="00620C9A" w:rsidP="00620C9A">
      <w:pPr>
        <w:jc w:val="center"/>
        <w:rPr>
          <w:rFonts w:asciiTheme="majorBidi" w:hAnsiTheme="majorBidi" w:cstheme="majorBidi"/>
          <w:lang w:val="en-US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620C9A" w:rsidRPr="00BA255F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Pr="00BA255F">
        <w:rPr>
          <w:rFonts w:asciiTheme="majorBidi" w:hAnsiTheme="majorBidi" w:cstheme="majorBidi"/>
          <w:sz w:val="28"/>
          <w:szCs w:val="28"/>
        </w:rPr>
        <w:t xml:space="preserve">2025 </w:t>
      </w:r>
      <w:r>
        <w:rPr>
          <w:rFonts w:asciiTheme="majorBidi" w:hAnsiTheme="majorBidi" w:cstheme="majorBidi"/>
          <w:sz w:val="28"/>
          <w:szCs w:val="28"/>
        </w:rPr>
        <w:t>–</w:t>
      </w:r>
      <w:r w:rsidRPr="00BA255F">
        <w:rPr>
          <w:rFonts w:asciiTheme="majorBidi" w:hAnsiTheme="majorBidi" w:cstheme="majorBidi"/>
          <w:sz w:val="28"/>
          <w:szCs w:val="28"/>
        </w:rPr>
        <w:t xml:space="preserve"> 2026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6E1004" w:rsidRDefault="00620C9A" w:rsidP="001153F5">
      <w:pPr>
        <w:rPr>
          <w:rFonts w:asciiTheme="majorBidi" w:hAnsiTheme="majorBidi" w:cstheme="majorBidi"/>
          <w:sz w:val="28"/>
          <w:szCs w:val="28"/>
        </w:rPr>
      </w:pP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BA255F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Селижаровский муниципальный округ, Тверская область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2025</w:t>
      </w:r>
    </w:p>
    <w:p w:rsidR="00F93659" w:rsidRPr="00BA255F" w:rsidRDefault="00F93659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30678A" w:rsidRPr="006E1004" w:rsidRDefault="0030678A" w:rsidP="00613F43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613F43" w:rsidRPr="006E1004" w:rsidRDefault="0030678A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общеобразовательное учреждение Максимковская основная общеобразовательная школа</w:t>
      </w:r>
      <w:r w:rsidR="00B645AA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</w:t>
      </w:r>
      <w:r w:rsidR="00EA1496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основную образовательную программу начального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ФГОС НОО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(приказ Министерства просвещения Российской Федерации от 31.05.2021 № 286 «Об утверждении федерального государственного образовательного стандарта нач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>ального общего образования»)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1A75C4" w:rsidRPr="006E1004" w:rsidRDefault="001A75C4" w:rsidP="001A75C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общеобразовательное учреждение Максимковская основная общеобразовательная школа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начального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санитарно-эпидемиологических требований СП 2.4.3648-20 и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гигиенических нормативов и требований СанПиН 1.2.3685-21.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общеобразовательное учреждение Максимковская основная общеобразовательная школа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80630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Fonts w:asciiTheme="majorBidi" w:hAnsiTheme="majorBidi" w:cstheme="majorBidi"/>
          <w:sz w:val="28"/>
          <w:szCs w:val="28"/>
        </w:rPr>
        <w:t>-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806306" w:rsidRPr="00BA255F">
        <w:rPr>
          <w:rFonts w:asciiTheme="majorBidi" w:hAnsiTheme="majorBidi" w:cstheme="majorBidi"/>
          <w:sz w:val="28"/>
          <w:szCs w:val="28"/>
        </w:rPr>
        <w:t>-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1B1213" w:rsidRPr="006E1004" w:rsidRDefault="001B1213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 w:rsidR="00620C9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час, во 2 – 4 классах – 23 часа</w:t>
      </w:r>
      <w:r w:rsidR="00620C9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C91579" w:rsidRPr="006E1004" w:rsidRDefault="00C91579" w:rsidP="00C91579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уроков.</w:t>
      </w:r>
    </w:p>
    <w:p w:rsidR="00C91579" w:rsidRPr="006E1004" w:rsidRDefault="00C91579" w:rsidP="00C91579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2-4 классов - не более 5 уроков.</w:t>
      </w:r>
    </w:p>
    <w:p w:rsidR="000C3476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0C3476" w:rsidRPr="006E1004" w:rsidRDefault="000C3476" w:rsidP="000C347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="00F73DCA" w:rsidRPr="00BA255F">
        <w:rPr>
          <w:rFonts w:asciiTheme="majorBidi" w:hAnsiTheme="majorBidi" w:cstheme="majorBidi"/>
          <w:sz w:val="28"/>
          <w:szCs w:val="28"/>
        </w:rPr>
        <w:t>45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0C3476" w:rsidRPr="006E1004" w:rsidRDefault="000C3476" w:rsidP="000C347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0C3476" w:rsidRPr="006E1004" w:rsidRDefault="000C3476" w:rsidP="000C3476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0C3476" w:rsidRPr="006E1004" w:rsidRDefault="000C3476" w:rsidP="000C3476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:rsidR="001B1213" w:rsidRPr="006E1004" w:rsidRDefault="001B1213" w:rsidP="001B1213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4141D3" w:rsidRPr="006E1004" w:rsidRDefault="004141D3" w:rsidP="004141D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="00F35982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6D6035" w:rsidRPr="006E1004" w:rsidRDefault="00BF0C5B" w:rsidP="00F23C5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общеобразовательное учреждение Максимковская основная общеобразовательная школа</w:t>
      </w:r>
      <w:r w:rsidR="003963B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 w:rsidR="00620C9A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язык </w:t>
      </w:r>
      <w:r w:rsidRPr="006E1004">
        <w:rPr>
          <w:rFonts w:asciiTheme="majorBidi" w:hAnsiTheme="majorBidi" w:cstheme="majorBidi"/>
          <w:sz w:val="28"/>
          <w:szCs w:val="28"/>
        </w:rPr>
        <w:t>язык</w:t>
      </w:r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:rsidR="00FD7B0E" w:rsidRPr="008E0553" w:rsidRDefault="00FD7B0E" w:rsidP="00FD7B0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996DF6" w:rsidRPr="00BA255F" w:rsidRDefault="00996DF6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23C59" w:rsidRPr="00BA255F" w:rsidRDefault="004141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При изучении </w:t>
      </w:r>
      <w:r w:rsidR="000F4598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–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процедура, проводимая с целью оценки качества освоения обучающимися части содержания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(четвертное оценивание) или всего объема учебной дисциплины за учебный год (годовое оценивание).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8C32A7"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графиком.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последней учебной неделе четверти.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общеобразовательное учреждение Максимковская основная общеобразовательная школа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 критериальной основе, в форме письменных заключений учителя, по итогам проверки самостоятельных работ.</w:t>
      </w:r>
    </w:p>
    <w:p w:rsidR="00F23C59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ООП НОО составляет 4 года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1F2F10" w:rsidRDefault="001F2F1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1F2F10" w:rsidRDefault="001F2F1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1F2F10" w:rsidSect="001153F5">
          <w:pgSz w:w="11906" w:h="16838"/>
          <w:pgMar w:top="1134" w:right="850" w:bottom="567" w:left="1134" w:header="708" w:footer="708" w:gutter="0"/>
          <w:cols w:space="708"/>
          <w:docGrid w:linePitch="360"/>
        </w:sectPr>
      </w:pPr>
    </w:p>
    <w:p w:rsidR="00F60A00" w:rsidRDefault="00F60A00" w:rsidP="001F2F10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4169"/>
        <w:gridCol w:w="4193"/>
        <w:gridCol w:w="1606"/>
        <w:gridCol w:w="1606"/>
        <w:gridCol w:w="1606"/>
        <w:gridCol w:w="1606"/>
      </w:tblGrid>
      <w:tr w:rsidR="00252F42">
        <w:tc>
          <w:tcPr>
            <w:tcW w:w="6000" w:type="dxa"/>
            <w:vMerge w:val="restart"/>
            <w:shd w:val="clear" w:color="auto" w:fill="D9D9D9"/>
          </w:tcPr>
          <w:p w:rsidR="00252F42" w:rsidRDefault="0023115B">
            <w:r>
              <w:rPr>
                <w:b/>
              </w:rPr>
              <w:t>Предметная область</w:t>
            </w:r>
          </w:p>
        </w:tc>
        <w:tc>
          <w:tcPr>
            <w:tcW w:w="6000" w:type="dxa"/>
            <w:vMerge w:val="restart"/>
            <w:shd w:val="clear" w:color="auto" w:fill="D9D9D9"/>
          </w:tcPr>
          <w:p w:rsidR="00252F42" w:rsidRDefault="0023115B">
            <w:r>
              <w:rPr>
                <w:b/>
              </w:rPr>
              <w:t>Учебный предмет/курс</w:t>
            </w:r>
          </w:p>
        </w:tc>
        <w:tc>
          <w:tcPr>
            <w:tcW w:w="9700" w:type="dxa"/>
            <w:gridSpan w:val="4"/>
            <w:shd w:val="clear" w:color="auto" w:fill="D9D9D9"/>
          </w:tcPr>
          <w:p w:rsidR="00252F42" w:rsidRDefault="0023115B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252F42">
        <w:tc>
          <w:tcPr>
            <w:tcW w:w="2425" w:type="dxa"/>
            <w:vMerge/>
          </w:tcPr>
          <w:p w:rsidR="00252F42" w:rsidRDefault="00252F42"/>
        </w:tc>
        <w:tc>
          <w:tcPr>
            <w:tcW w:w="2425" w:type="dxa"/>
            <w:vMerge/>
          </w:tcPr>
          <w:p w:rsidR="00252F42" w:rsidRDefault="00252F42"/>
        </w:tc>
        <w:tc>
          <w:tcPr>
            <w:tcW w:w="0" w:type="dxa"/>
            <w:shd w:val="clear" w:color="auto" w:fill="D9D9D9"/>
          </w:tcPr>
          <w:p w:rsidR="00252F42" w:rsidRDefault="0023115B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:rsidR="00252F42" w:rsidRDefault="0023115B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:rsidR="00252F42" w:rsidRDefault="0023115B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:rsidR="00252F42" w:rsidRDefault="0023115B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252F42">
        <w:tc>
          <w:tcPr>
            <w:tcW w:w="14550" w:type="dxa"/>
            <w:gridSpan w:val="6"/>
            <w:shd w:val="clear" w:color="auto" w:fill="FFFFB3"/>
          </w:tcPr>
          <w:p w:rsidR="00252F42" w:rsidRDefault="0023115B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252F42">
        <w:tc>
          <w:tcPr>
            <w:tcW w:w="2425" w:type="dxa"/>
            <w:vMerge w:val="restart"/>
          </w:tcPr>
          <w:p w:rsidR="00252F42" w:rsidRDefault="0023115B">
            <w:r>
              <w:t>Русский язык и литературное чтение</w:t>
            </w:r>
          </w:p>
        </w:tc>
        <w:tc>
          <w:tcPr>
            <w:tcW w:w="2425" w:type="dxa"/>
          </w:tcPr>
          <w:p w:rsidR="00252F42" w:rsidRDefault="0023115B">
            <w:r>
              <w:t>Русский язык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5</w:t>
            </w:r>
          </w:p>
        </w:tc>
      </w:tr>
      <w:tr w:rsidR="00252F42">
        <w:tc>
          <w:tcPr>
            <w:tcW w:w="2425" w:type="dxa"/>
            <w:vMerge/>
          </w:tcPr>
          <w:p w:rsidR="00252F42" w:rsidRDefault="00252F42"/>
        </w:tc>
        <w:tc>
          <w:tcPr>
            <w:tcW w:w="2425" w:type="dxa"/>
          </w:tcPr>
          <w:p w:rsidR="00252F42" w:rsidRDefault="0023115B">
            <w:r>
              <w:t>Литературное чтение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4</w:t>
            </w:r>
          </w:p>
        </w:tc>
      </w:tr>
      <w:tr w:rsidR="00252F42">
        <w:tc>
          <w:tcPr>
            <w:tcW w:w="2425" w:type="dxa"/>
          </w:tcPr>
          <w:p w:rsidR="00252F42" w:rsidRDefault="0023115B">
            <w:r>
              <w:t>Иностранный язык</w:t>
            </w:r>
          </w:p>
        </w:tc>
        <w:tc>
          <w:tcPr>
            <w:tcW w:w="2425" w:type="dxa"/>
          </w:tcPr>
          <w:p w:rsidR="00252F42" w:rsidRDefault="0023115B">
            <w:r>
              <w:t>Немецкий язык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2</w:t>
            </w:r>
          </w:p>
        </w:tc>
      </w:tr>
      <w:tr w:rsidR="00252F42">
        <w:tc>
          <w:tcPr>
            <w:tcW w:w="2425" w:type="dxa"/>
          </w:tcPr>
          <w:p w:rsidR="00252F42" w:rsidRDefault="0023115B">
            <w:r>
              <w:t>Математика и информатика</w:t>
            </w:r>
          </w:p>
        </w:tc>
        <w:tc>
          <w:tcPr>
            <w:tcW w:w="2425" w:type="dxa"/>
          </w:tcPr>
          <w:p w:rsidR="00252F42" w:rsidRDefault="0023115B">
            <w:r>
              <w:t>Математика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4</w:t>
            </w:r>
          </w:p>
        </w:tc>
      </w:tr>
      <w:tr w:rsidR="00252F42">
        <w:tc>
          <w:tcPr>
            <w:tcW w:w="2425" w:type="dxa"/>
          </w:tcPr>
          <w:p w:rsidR="00252F42" w:rsidRDefault="0023115B">
            <w:r>
              <w:t>Обществознание и естествознание ("окружающий мир")</w:t>
            </w:r>
          </w:p>
        </w:tc>
        <w:tc>
          <w:tcPr>
            <w:tcW w:w="2425" w:type="dxa"/>
          </w:tcPr>
          <w:p w:rsidR="00252F42" w:rsidRDefault="0023115B">
            <w:r>
              <w:t>Окружающий мир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2</w:t>
            </w:r>
          </w:p>
        </w:tc>
      </w:tr>
      <w:tr w:rsidR="00252F42">
        <w:tc>
          <w:tcPr>
            <w:tcW w:w="2425" w:type="dxa"/>
          </w:tcPr>
          <w:p w:rsidR="00252F42" w:rsidRDefault="0023115B">
            <w:r>
              <w:t>Основы религиозных культур и светской этики</w:t>
            </w:r>
          </w:p>
        </w:tc>
        <w:tc>
          <w:tcPr>
            <w:tcW w:w="2425" w:type="dxa"/>
          </w:tcPr>
          <w:p w:rsidR="00252F42" w:rsidRDefault="0023115B">
            <w:r>
              <w:t>Основы религиозных культур и светской этики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1</w:t>
            </w:r>
          </w:p>
        </w:tc>
      </w:tr>
      <w:tr w:rsidR="00252F42">
        <w:tc>
          <w:tcPr>
            <w:tcW w:w="2425" w:type="dxa"/>
            <w:vMerge w:val="restart"/>
          </w:tcPr>
          <w:p w:rsidR="00252F42" w:rsidRDefault="0023115B">
            <w:r>
              <w:t>Искусство</w:t>
            </w:r>
          </w:p>
        </w:tc>
        <w:tc>
          <w:tcPr>
            <w:tcW w:w="2425" w:type="dxa"/>
          </w:tcPr>
          <w:p w:rsidR="00252F42" w:rsidRDefault="0023115B">
            <w:r>
              <w:t>Изобразительное искусство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1</w:t>
            </w:r>
          </w:p>
        </w:tc>
      </w:tr>
      <w:tr w:rsidR="00252F42">
        <w:tc>
          <w:tcPr>
            <w:tcW w:w="2425" w:type="dxa"/>
            <w:vMerge/>
          </w:tcPr>
          <w:p w:rsidR="00252F42" w:rsidRDefault="00252F42"/>
        </w:tc>
        <w:tc>
          <w:tcPr>
            <w:tcW w:w="2425" w:type="dxa"/>
          </w:tcPr>
          <w:p w:rsidR="00252F42" w:rsidRDefault="0023115B">
            <w:r>
              <w:t>Музыка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1</w:t>
            </w:r>
          </w:p>
        </w:tc>
      </w:tr>
      <w:tr w:rsidR="00252F42">
        <w:tc>
          <w:tcPr>
            <w:tcW w:w="2425" w:type="dxa"/>
          </w:tcPr>
          <w:p w:rsidR="00252F42" w:rsidRDefault="0023115B">
            <w:r>
              <w:t>Технология</w:t>
            </w:r>
          </w:p>
        </w:tc>
        <w:tc>
          <w:tcPr>
            <w:tcW w:w="2425" w:type="dxa"/>
          </w:tcPr>
          <w:p w:rsidR="00252F42" w:rsidRDefault="0023115B">
            <w:r>
              <w:t>Труд (технология)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1</w:t>
            </w:r>
          </w:p>
        </w:tc>
      </w:tr>
      <w:tr w:rsidR="00252F42">
        <w:tc>
          <w:tcPr>
            <w:tcW w:w="2425" w:type="dxa"/>
          </w:tcPr>
          <w:p w:rsidR="00252F42" w:rsidRDefault="0023115B">
            <w:r>
              <w:t>Физическая культура</w:t>
            </w:r>
          </w:p>
        </w:tc>
        <w:tc>
          <w:tcPr>
            <w:tcW w:w="2425" w:type="dxa"/>
          </w:tcPr>
          <w:p w:rsidR="00252F42" w:rsidRDefault="0023115B">
            <w:r>
              <w:t>Физическая культура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252F42" w:rsidRDefault="0023115B">
            <w:pPr>
              <w:jc w:val="center"/>
            </w:pPr>
            <w:r>
              <w:t>2</w:t>
            </w:r>
          </w:p>
        </w:tc>
      </w:tr>
      <w:tr w:rsidR="00252F42">
        <w:tc>
          <w:tcPr>
            <w:tcW w:w="4850" w:type="dxa"/>
            <w:gridSpan w:val="2"/>
            <w:shd w:val="clear" w:color="auto" w:fill="00FF00"/>
          </w:tcPr>
          <w:p w:rsidR="00252F42" w:rsidRDefault="0023115B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252F42" w:rsidRDefault="0023115B">
            <w:pPr>
              <w:jc w:val="center"/>
            </w:pPr>
            <w:r>
              <w:t>21</w:t>
            </w:r>
          </w:p>
        </w:tc>
        <w:tc>
          <w:tcPr>
            <w:tcW w:w="2425" w:type="dxa"/>
            <w:shd w:val="clear" w:color="auto" w:fill="00FF00"/>
          </w:tcPr>
          <w:p w:rsidR="00252F42" w:rsidRDefault="0023115B">
            <w:pPr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:rsidR="00252F42" w:rsidRDefault="0023115B">
            <w:pPr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:rsidR="00252F42" w:rsidRDefault="0023115B">
            <w:pPr>
              <w:jc w:val="center"/>
            </w:pPr>
            <w:r>
              <w:t>23</w:t>
            </w:r>
          </w:p>
        </w:tc>
      </w:tr>
      <w:tr w:rsidR="00252F42">
        <w:tc>
          <w:tcPr>
            <w:tcW w:w="4850" w:type="dxa"/>
            <w:gridSpan w:val="2"/>
            <w:shd w:val="clear" w:color="auto" w:fill="00FF00"/>
          </w:tcPr>
          <w:p w:rsidR="00252F42" w:rsidRDefault="0023115B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252F42" w:rsidRDefault="0023115B">
            <w:pPr>
              <w:jc w:val="center"/>
            </w:pPr>
            <w:r>
              <w:t>21</w:t>
            </w:r>
          </w:p>
        </w:tc>
        <w:tc>
          <w:tcPr>
            <w:tcW w:w="2425" w:type="dxa"/>
            <w:shd w:val="clear" w:color="auto" w:fill="00FF00"/>
          </w:tcPr>
          <w:p w:rsidR="00252F42" w:rsidRDefault="0023115B">
            <w:pPr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:rsidR="00252F42" w:rsidRDefault="0023115B">
            <w:pPr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:rsidR="00252F42" w:rsidRDefault="0023115B">
            <w:pPr>
              <w:jc w:val="center"/>
            </w:pPr>
            <w:r>
              <w:t>23</w:t>
            </w:r>
          </w:p>
        </w:tc>
      </w:tr>
      <w:tr w:rsidR="00252F42">
        <w:tc>
          <w:tcPr>
            <w:tcW w:w="4850" w:type="dxa"/>
            <w:gridSpan w:val="2"/>
            <w:shd w:val="clear" w:color="auto" w:fill="FCE3FC"/>
          </w:tcPr>
          <w:p w:rsidR="00252F42" w:rsidRDefault="0023115B">
            <w: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:rsidR="00252F42" w:rsidRDefault="0023115B">
            <w:pPr>
              <w:jc w:val="center"/>
            </w:pPr>
            <w:r>
              <w:t>33</w:t>
            </w:r>
          </w:p>
        </w:tc>
        <w:tc>
          <w:tcPr>
            <w:tcW w:w="2425" w:type="dxa"/>
            <w:shd w:val="clear" w:color="auto" w:fill="FCE3FC"/>
          </w:tcPr>
          <w:p w:rsidR="00252F42" w:rsidRDefault="0023115B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252F42" w:rsidRDefault="0023115B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252F42" w:rsidRDefault="0023115B">
            <w:pPr>
              <w:jc w:val="center"/>
            </w:pPr>
            <w:r>
              <w:t>34</w:t>
            </w:r>
          </w:p>
        </w:tc>
      </w:tr>
      <w:tr w:rsidR="00252F42">
        <w:tc>
          <w:tcPr>
            <w:tcW w:w="4850" w:type="dxa"/>
            <w:gridSpan w:val="2"/>
            <w:shd w:val="clear" w:color="auto" w:fill="FCE3FC"/>
          </w:tcPr>
          <w:p w:rsidR="00252F42" w:rsidRDefault="0023115B">
            <w: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:rsidR="00252F42" w:rsidRDefault="0023115B">
            <w:pPr>
              <w:jc w:val="center"/>
            </w:pPr>
            <w:r>
              <w:t>693</w:t>
            </w:r>
          </w:p>
        </w:tc>
        <w:tc>
          <w:tcPr>
            <w:tcW w:w="2425" w:type="dxa"/>
            <w:shd w:val="clear" w:color="auto" w:fill="FCE3FC"/>
          </w:tcPr>
          <w:p w:rsidR="00252F42" w:rsidRDefault="0023115B">
            <w:pPr>
              <w:jc w:val="center"/>
            </w:pPr>
            <w:r>
              <w:t>782</w:t>
            </w:r>
          </w:p>
        </w:tc>
        <w:tc>
          <w:tcPr>
            <w:tcW w:w="2425" w:type="dxa"/>
            <w:shd w:val="clear" w:color="auto" w:fill="FCE3FC"/>
          </w:tcPr>
          <w:p w:rsidR="00252F42" w:rsidRDefault="0023115B">
            <w:pPr>
              <w:jc w:val="center"/>
            </w:pPr>
            <w:r>
              <w:t>782</w:t>
            </w:r>
          </w:p>
        </w:tc>
        <w:tc>
          <w:tcPr>
            <w:tcW w:w="2425" w:type="dxa"/>
            <w:shd w:val="clear" w:color="auto" w:fill="FCE3FC"/>
          </w:tcPr>
          <w:p w:rsidR="00252F42" w:rsidRDefault="0023115B">
            <w:pPr>
              <w:jc w:val="center"/>
            </w:pPr>
            <w:r>
              <w:t>782</w:t>
            </w:r>
          </w:p>
        </w:tc>
      </w:tr>
    </w:tbl>
    <w:p w:rsidR="0023115B" w:rsidRDefault="0023115B"/>
    <w:sectPr w:rsidR="0023115B" w:rsidSect="001F2F10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3E28"/>
    <w:rsid w:val="00007DBB"/>
    <w:rsid w:val="000454DE"/>
    <w:rsid w:val="00052FF9"/>
    <w:rsid w:val="00091257"/>
    <w:rsid w:val="000A07A9"/>
    <w:rsid w:val="000C3476"/>
    <w:rsid w:val="000F4598"/>
    <w:rsid w:val="0010613A"/>
    <w:rsid w:val="00112D88"/>
    <w:rsid w:val="001153F5"/>
    <w:rsid w:val="001440F4"/>
    <w:rsid w:val="0015448F"/>
    <w:rsid w:val="001A682B"/>
    <w:rsid w:val="001A68E1"/>
    <w:rsid w:val="001A75C4"/>
    <w:rsid w:val="001A779A"/>
    <w:rsid w:val="001B1213"/>
    <w:rsid w:val="001B4302"/>
    <w:rsid w:val="001F2F10"/>
    <w:rsid w:val="00217E91"/>
    <w:rsid w:val="00226645"/>
    <w:rsid w:val="0023115B"/>
    <w:rsid w:val="00252F42"/>
    <w:rsid w:val="00270402"/>
    <w:rsid w:val="002A12FF"/>
    <w:rsid w:val="002A5D25"/>
    <w:rsid w:val="002E245D"/>
    <w:rsid w:val="0030678A"/>
    <w:rsid w:val="0031079C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4A78"/>
    <w:rsid w:val="00502D31"/>
    <w:rsid w:val="00543B77"/>
    <w:rsid w:val="00564E8B"/>
    <w:rsid w:val="005B15BC"/>
    <w:rsid w:val="00613F43"/>
    <w:rsid w:val="0061648B"/>
    <w:rsid w:val="00620C9A"/>
    <w:rsid w:val="006375DF"/>
    <w:rsid w:val="00641000"/>
    <w:rsid w:val="006560B5"/>
    <w:rsid w:val="00665E27"/>
    <w:rsid w:val="006A6072"/>
    <w:rsid w:val="006B6902"/>
    <w:rsid w:val="006C21C9"/>
    <w:rsid w:val="006D6035"/>
    <w:rsid w:val="006E1004"/>
    <w:rsid w:val="007031A8"/>
    <w:rsid w:val="00726C01"/>
    <w:rsid w:val="00752EAB"/>
    <w:rsid w:val="00771952"/>
    <w:rsid w:val="00787163"/>
    <w:rsid w:val="007B5622"/>
    <w:rsid w:val="007C4D43"/>
    <w:rsid w:val="007E7965"/>
    <w:rsid w:val="00806306"/>
    <w:rsid w:val="00811E70"/>
    <w:rsid w:val="0081324A"/>
    <w:rsid w:val="008448FF"/>
    <w:rsid w:val="008632FA"/>
    <w:rsid w:val="008829BA"/>
    <w:rsid w:val="008B4198"/>
    <w:rsid w:val="008C32A7"/>
    <w:rsid w:val="00943325"/>
    <w:rsid w:val="00963708"/>
    <w:rsid w:val="0099304C"/>
    <w:rsid w:val="00996DF6"/>
    <w:rsid w:val="009A6285"/>
    <w:rsid w:val="009B229E"/>
    <w:rsid w:val="009B6A45"/>
    <w:rsid w:val="009F18D3"/>
    <w:rsid w:val="009F4C94"/>
    <w:rsid w:val="00A139CB"/>
    <w:rsid w:val="00A227C0"/>
    <w:rsid w:val="00A76A07"/>
    <w:rsid w:val="00A76BF1"/>
    <w:rsid w:val="00A77598"/>
    <w:rsid w:val="00A96C90"/>
    <w:rsid w:val="00AB3E28"/>
    <w:rsid w:val="00AB6EA5"/>
    <w:rsid w:val="00AF55C5"/>
    <w:rsid w:val="00B078E7"/>
    <w:rsid w:val="00B47A20"/>
    <w:rsid w:val="00B47E19"/>
    <w:rsid w:val="00B54321"/>
    <w:rsid w:val="00B645AA"/>
    <w:rsid w:val="00B64ADE"/>
    <w:rsid w:val="00B81C13"/>
    <w:rsid w:val="00B91E96"/>
    <w:rsid w:val="00BA255F"/>
    <w:rsid w:val="00BA56FA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7055D"/>
    <w:rsid w:val="00E831EA"/>
    <w:rsid w:val="00EA1496"/>
    <w:rsid w:val="00EE0C26"/>
    <w:rsid w:val="00F22BB1"/>
    <w:rsid w:val="00F23C59"/>
    <w:rsid w:val="00F35982"/>
    <w:rsid w:val="00F41C65"/>
    <w:rsid w:val="00F60A00"/>
    <w:rsid w:val="00F70460"/>
    <w:rsid w:val="00F73DCA"/>
    <w:rsid w:val="00F75A7C"/>
    <w:rsid w:val="00F93659"/>
    <w:rsid w:val="00FB2281"/>
    <w:rsid w:val="00FC2435"/>
    <w:rsid w:val="00FD7A4F"/>
    <w:rsid w:val="00FD7B0E"/>
    <w:rsid w:val="00FE1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4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2025-06-13T16:48:00Z</dcterms:created>
  <dcterms:modified xsi:type="dcterms:W3CDTF">2025-12-14T11:11:00Z</dcterms:modified>
</cp:coreProperties>
</file>